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6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"/>
        <w:gridCol w:w="9673"/>
        <w:gridCol w:w="26"/>
        <w:gridCol w:w="61"/>
      </w:tblGrid>
      <w:tr w:rsidR="00CB1CC1" w:rsidRPr="00C55AFE" w14:paraId="12516817" w14:textId="77777777" w:rsidTr="00CB1CC1">
        <w:trPr>
          <w:gridAfter w:val="2"/>
          <w:wAfter w:w="87" w:type="dxa"/>
          <w:trHeight w:val="35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AA7DD" w14:textId="7A804906" w:rsidR="00CB1CC1" w:rsidRPr="00C55AFE" w:rsidRDefault="003546C6" w:rsidP="00E76599">
            <w:pPr>
              <w:rPr>
                <w:color w:val="000000" w:themeColor="text1"/>
              </w:rPr>
            </w:pPr>
            <w:bookmarkStart w:id="0" w:name="_Hlk16177279"/>
            <w:r>
              <w:rPr>
                <w:rFonts w:ascii="Arial" w:hAnsi="Arial" w:cs="Arial"/>
                <w:b/>
                <w:bCs/>
                <w:color w:val="000000" w:themeColor="text1"/>
              </w:rPr>
              <w:t>D</w:t>
            </w:r>
            <w:r w:rsidR="00CB1CC1" w:rsidRPr="00C55AFE">
              <w:rPr>
                <w:rFonts w:ascii="Arial" w:hAnsi="Arial" w:cs="Arial"/>
                <w:b/>
                <w:bCs/>
                <w:color w:val="000000" w:themeColor="text1"/>
              </w:rPr>
              <w:t xml:space="preserve">ata </w:t>
            </w:r>
            <w:r w:rsidR="00CB1CC1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B1CC1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="00CB1CC1">
              <w:rPr>
                <w:rFonts w:ascii="Arial" w:hAnsi="Arial" w:cs="Arial"/>
                <w:b/>
                <w:bCs/>
                <w:color w:val="000000"/>
              </w:rPr>
            </w:r>
            <w:r w:rsidR="00CB1CC1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CB1CC1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CB1CC1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CB1CC1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CB1CC1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CB1CC1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CB1CC1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r w:rsidR="00CB1CC1" w:rsidRPr="00C55AFE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="00CB1CC1" w:rsidRPr="00C55AFE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="00CB1CC1" w:rsidRPr="00C55AFE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="00CB1CC1" w:rsidRPr="00C55AFE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="00CB1CC1" w:rsidRPr="00C55AFE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="00CB1CC1" w:rsidRPr="00C55AFE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="00CB1CC1" w:rsidRPr="00C55AFE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="00CB1CC1" w:rsidRPr="00C55AFE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</w:p>
          <w:p w14:paraId="23E674F8" w14:textId="77777777" w:rsidR="00CB1CC1" w:rsidRPr="00C55AFE" w:rsidRDefault="00CB1CC1" w:rsidP="00E76599">
            <w:pPr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bCs/>
                <w:color w:val="000000" w:themeColor="text1"/>
              </w:rPr>
              <w:t xml:space="preserve">Empresa 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</w:rPr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r w:rsidRPr="00C55AFE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</w:p>
          <w:p w14:paraId="5B2223F6" w14:textId="77777777" w:rsidR="00CB1CC1" w:rsidRPr="00C55AFE" w:rsidRDefault="00CB1CC1" w:rsidP="00E7659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7CA745A" w14:textId="77777777" w:rsidR="00CB1CC1" w:rsidRPr="00C55AFE" w:rsidRDefault="00CB1CC1" w:rsidP="00E7659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bCs/>
                <w:color w:val="000000" w:themeColor="text1"/>
              </w:rPr>
              <w:t xml:space="preserve">ANEXO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I</w:t>
            </w:r>
          </w:p>
        </w:tc>
      </w:tr>
      <w:tr w:rsidR="000808EA" w:rsidRPr="00C55AFE" w14:paraId="1AD41B8A" w14:textId="77777777" w:rsidTr="00CB1CC1">
        <w:trPr>
          <w:gridAfter w:val="3"/>
          <w:wAfter w:w="9760" w:type="dxa"/>
        </w:trPr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85672D" w14:textId="77777777" w:rsidR="000808EA" w:rsidRPr="00C55AFE" w:rsidRDefault="000808EA" w:rsidP="00E76599">
            <w:pPr>
              <w:tabs>
                <w:tab w:val="left" w:pos="146"/>
              </w:tabs>
              <w:spacing w:line="300" w:lineRule="atLeast"/>
              <w:jc w:val="center"/>
              <w:rPr>
                <w:rFonts w:ascii="Arial" w:hAnsi="Arial" w:cs="Arial"/>
                <w:b/>
                <w:color w:val="000000" w:themeColor="text1"/>
                <w:szCs w:val="20"/>
                <w:lang w:val="en-US"/>
              </w:rPr>
            </w:pPr>
          </w:p>
        </w:tc>
      </w:tr>
      <w:tr w:rsidR="00CB1CC1" w:rsidRPr="00C55AFE" w14:paraId="3CE4A3CF" w14:textId="77777777" w:rsidTr="00CB1CC1">
        <w:trPr>
          <w:gridAfter w:val="2"/>
          <w:wAfter w:w="87" w:type="dxa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15014" w14:textId="77777777" w:rsidR="00CB1CC1" w:rsidRPr="00C55AFE" w:rsidRDefault="00CB1CC1" w:rsidP="00E76599">
            <w:pPr>
              <w:tabs>
                <w:tab w:val="left" w:pos="146"/>
              </w:tabs>
              <w:ind w:right="-20"/>
              <w:jc w:val="center"/>
              <w:rPr>
                <w:rFonts w:ascii="Arial" w:eastAsia="Century Gothic" w:hAnsi="Arial" w:cs="Arial"/>
                <w:b/>
                <w:color w:val="000000" w:themeColor="text1"/>
                <w:lang w:val="en-US"/>
              </w:rPr>
            </w:pPr>
            <w:r w:rsidRPr="00C55AFE">
              <w:rPr>
                <w:rFonts w:ascii="Arial" w:eastAsia="Century Gothic" w:hAnsi="Arial" w:cs="Arial"/>
                <w:b/>
                <w:color w:val="000000" w:themeColor="text1"/>
                <w:lang w:val="en-US"/>
              </w:rPr>
              <w:t>Contato B3:</w:t>
            </w:r>
          </w:p>
        </w:tc>
      </w:tr>
      <w:tr w:rsidR="00CB1CC1" w:rsidRPr="000F6F91" w14:paraId="3A13D590" w14:textId="77777777" w:rsidTr="00CB1CC1">
        <w:trPr>
          <w:gridAfter w:val="2"/>
          <w:wAfter w:w="87" w:type="dxa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1909" w14:textId="77777777" w:rsidR="00CB1CC1" w:rsidRPr="00C55AFE" w:rsidRDefault="00CB1CC1" w:rsidP="00E76599">
            <w:pPr>
              <w:tabs>
                <w:tab w:val="left" w:pos="146"/>
              </w:tabs>
              <w:spacing w:before="120"/>
              <w:ind w:right="-23"/>
              <w:rPr>
                <w:rFonts w:ascii="Arial" w:eastAsia="Century Gothic" w:hAnsi="Arial" w:cs="Arial"/>
                <w:b/>
                <w:color w:val="000000" w:themeColor="text1"/>
                <w:sz w:val="18"/>
                <w:szCs w:val="20"/>
              </w:rPr>
            </w:pPr>
            <w:bookmarkStart w:id="1" w:name="_Hlk117253851"/>
            <w:r w:rsidRPr="00C55AFE">
              <w:rPr>
                <w:rFonts w:ascii="Arial" w:eastAsia="Century Gothic" w:hAnsi="Arial" w:cs="Arial"/>
                <w:b/>
                <w:color w:val="000000" w:themeColor="text1"/>
                <w:sz w:val="18"/>
                <w:szCs w:val="20"/>
              </w:rPr>
              <w:t>Superintendência de Produtos e Serviço de Dados</w:t>
            </w:r>
          </w:p>
          <w:p w14:paraId="36664A22" w14:textId="77777777" w:rsidR="00CB1CC1" w:rsidRPr="00C55AFE" w:rsidRDefault="00CB1CC1" w:rsidP="00E76599">
            <w:pPr>
              <w:tabs>
                <w:tab w:val="left" w:pos="146"/>
              </w:tabs>
              <w:ind w:right="-20"/>
              <w:rPr>
                <w:rFonts w:ascii="Arial" w:eastAsia="Century Gothic" w:hAnsi="Arial" w:cs="Arial"/>
                <w:b/>
                <w:color w:val="000000" w:themeColor="text1"/>
                <w:sz w:val="18"/>
                <w:szCs w:val="20"/>
              </w:rPr>
            </w:pPr>
            <w:r w:rsidRPr="00C55AFE">
              <w:rPr>
                <w:rFonts w:ascii="Arial" w:eastAsia="Century Gothic" w:hAnsi="Arial" w:cs="Arial"/>
                <w:b/>
                <w:color w:val="000000" w:themeColor="text1"/>
                <w:sz w:val="18"/>
                <w:szCs w:val="20"/>
              </w:rPr>
              <w:t>Rua XV de Novembro, n.º 275, Centro</w:t>
            </w:r>
          </w:p>
          <w:p w14:paraId="0D36C85B" w14:textId="77777777" w:rsidR="00CB1CC1" w:rsidRPr="00C55AFE" w:rsidRDefault="00CB1CC1" w:rsidP="00E76599">
            <w:pPr>
              <w:tabs>
                <w:tab w:val="left" w:pos="146"/>
              </w:tabs>
              <w:rPr>
                <w:rFonts w:ascii="Arial" w:eastAsia="Century Gothic" w:hAnsi="Arial" w:cs="Arial"/>
                <w:b/>
                <w:color w:val="000000" w:themeColor="text1"/>
                <w:sz w:val="18"/>
                <w:szCs w:val="20"/>
              </w:rPr>
            </w:pPr>
            <w:r w:rsidRPr="00C55AFE">
              <w:rPr>
                <w:rFonts w:ascii="Arial" w:eastAsia="Century Gothic" w:hAnsi="Arial" w:cs="Arial"/>
                <w:b/>
                <w:color w:val="000000" w:themeColor="text1"/>
                <w:sz w:val="18"/>
                <w:szCs w:val="20"/>
              </w:rPr>
              <w:t>São Paulo/SP – CEP 01.013-001 – Brasil</w:t>
            </w:r>
          </w:p>
          <w:p w14:paraId="09B101E9" w14:textId="77777777" w:rsidR="00CB1CC1" w:rsidRPr="00C55AFE" w:rsidRDefault="00CB1CC1" w:rsidP="00E76599">
            <w:pPr>
              <w:tabs>
                <w:tab w:val="left" w:pos="146"/>
              </w:tabs>
              <w:rPr>
                <w:rFonts w:ascii="Arial" w:eastAsia="Century Gothic" w:hAnsi="Arial" w:cs="Arial"/>
                <w:b/>
                <w:color w:val="000000" w:themeColor="text1"/>
                <w:sz w:val="18"/>
                <w:szCs w:val="20"/>
              </w:rPr>
            </w:pPr>
            <w:r w:rsidRPr="00C55AFE">
              <w:rPr>
                <w:rFonts w:ascii="Arial" w:eastAsia="Century Gothic" w:hAnsi="Arial" w:cs="Arial"/>
                <w:b/>
                <w:color w:val="000000" w:themeColor="text1"/>
                <w:sz w:val="18"/>
                <w:szCs w:val="20"/>
              </w:rPr>
              <w:t>Telefone: (11) 2565-7908</w:t>
            </w:r>
          </w:p>
          <w:p w14:paraId="66A2F99F" w14:textId="3688DE4B" w:rsidR="00CB1CC1" w:rsidRPr="00C55AFE" w:rsidRDefault="00CB1CC1" w:rsidP="00E76599">
            <w:pPr>
              <w:tabs>
                <w:tab w:val="left" w:pos="146"/>
              </w:tabs>
              <w:rPr>
                <w:color w:val="000000" w:themeColor="text1"/>
              </w:rPr>
            </w:pPr>
            <w:r w:rsidRPr="00C55AFE">
              <w:rPr>
                <w:rFonts w:ascii="Arial" w:eastAsia="Century Gothic" w:hAnsi="Arial" w:cs="Arial"/>
                <w:b/>
                <w:color w:val="000000" w:themeColor="text1"/>
                <w:sz w:val="18"/>
                <w:szCs w:val="20"/>
              </w:rPr>
              <w:t xml:space="preserve">E-mail: </w:t>
            </w:r>
            <w:hyperlink r:id="rId8" w:history="1">
              <w:r w:rsidR="007D766C">
                <w:rPr>
                  <w:rStyle w:val="Hyperlink"/>
                  <w:rFonts w:ascii="Arial" w:eastAsia="Century Gothic" w:hAnsi="Arial" w:cs="Arial"/>
                  <w:color w:val="000000" w:themeColor="text1"/>
                  <w:sz w:val="18"/>
                  <w:szCs w:val="18"/>
                </w:rPr>
                <w:t>cscapital@b3.com.br</w:t>
              </w:r>
            </w:hyperlink>
            <w:bookmarkEnd w:id="1"/>
          </w:p>
        </w:tc>
      </w:tr>
      <w:tr w:rsidR="001B5FB7" w:rsidRPr="00C55AFE" w14:paraId="608C13A1" w14:textId="77777777" w:rsidTr="00CB1CC1">
        <w:trPr>
          <w:gridAfter w:val="1"/>
          <w:wAfter w:w="61" w:type="dxa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4C6D6" w14:textId="01A15E26" w:rsidR="001B5FB7" w:rsidRPr="00C55AFE" w:rsidRDefault="001B5FB7" w:rsidP="00E76599">
            <w:pPr>
              <w:tabs>
                <w:tab w:val="left" w:pos="146"/>
              </w:tabs>
              <w:spacing w:line="300" w:lineRule="atLeast"/>
              <w:ind w:left="36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bookmarkStart w:id="2" w:name="_Hlk117254799"/>
            <w:r w:rsidRPr="00C55AFE"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Contatos do CONTRATANTE UP2DATA</w:t>
            </w:r>
            <w:bookmarkEnd w:id="2"/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CCB32" w14:textId="77777777" w:rsidR="001B5FB7" w:rsidRPr="00C55AFE" w:rsidRDefault="001B5FB7" w:rsidP="00E76599">
            <w:pPr>
              <w:tabs>
                <w:tab w:val="left" w:pos="146"/>
              </w:tabs>
              <w:spacing w:line="300" w:lineRule="atLeast"/>
              <w:ind w:left="36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</w:p>
        </w:tc>
      </w:tr>
      <w:tr w:rsidR="001B5FB7" w:rsidRPr="00C55AFE" w14:paraId="184B5D7F" w14:textId="77777777" w:rsidTr="00CB1CC1">
        <w:trPr>
          <w:gridAfter w:val="1"/>
          <w:wAfter w:w="61" w:type="dxa"/>
          <w:trHeight w:val="23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F8DA" w14:textId="77777777" w:rsidR="001B5FB7" w:rsidRPr="00C55AFE" w:rsidRDefault="001B5FB7" w:rsidP="00E76599">
            <w:pPr>
              <w:tabs>
                <w:tab w:val="left" w:pos="146"/>
              </w:tabs>
              <w:spacing w:line="300" w:lineRule="atLeast"/>
              <w:ind w:left="36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CBC94" w14:textId="77777777" w:rsidR="001B5FB7" w:rsidRPr="00C55AFE" w:rsidRDefault="001B5FB7" w:rsidP="00E76599">
            <w:pPr>
              <w:tabs>
                <w:tab w:val="left" w:pos="146"/>
              </w:tabs>
              <w:spacing w:line="300" w:lineRule="atLeast"/>
              <w:ind w:left="360"/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</w:p>
        </w:tc>
      </w:tr>
      <w:tr w:rsidR="001B5FB7" w:rsidRPr="00C55AFE" w14:paraId="09115065" w14:textId="77777777" w:rsidTr="00CB1CC1">
        <w:trPr>
          <w:gridAfter w:val="1"/>
          <w:wAfter w:w="61" w:type="dxa"/>
          <w:trHeight w:val="347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EA1E9" w14:textId="0A8E45AB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  <w:bookmarkStart w:id="3" w:name="_Hlk117254918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Denominação ou nome</w:t>
            </w:r>
            <w:bookmarkEnd w:id="3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63A24" w14:textId="77777777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</w:p>
        </w:tc>
      </w:tr>
      <w:tr w:rsidR="001B5FB7" w:rsidRPr="00C55AFE" w14:paraId="295636EC" w14:textId="77777777" w:rsidTr="00CB1CC1">
        <w:trPr>
          <w:gridAfter w:val="1"/>
          <w:wAfter w:w="61" w:type="dxa"/>
          <w:trHeight w:val="300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F9F2" w14:textId="1921A536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  <w:bookmarkStart w:id="4" w:name="_Hlk117254927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CNPJ/CPF nº</w:t>
            </w:r>
            <w:bookmarkEnd w:id="4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2AF27" w14:textId="77777777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</w:p>
        </w:tc>
      </w:tr>
      <w:tr w:rsidR="001B5FB7" w:rsidRPr="00C55AFE" w14:paraId="17613E99" w14:textId="77777777" w:rsidTr="00CB1CC1">
        <w:trPr>
          <w:gridAfter w:val="1"/>
          <w:wAfter w:w="61" w:type="dxa"/>
          <w:trHeight w:val="300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5C7B6" w14:textId="1A10ADE8" w:rsidR="001B5FB7" w:rsidRPr="00C55AFE" w:rsidRDefault="00D57276" w:rsidP="00E76599">
            <w:pPr>
              <w:tabs>
                <w:tab w:val="left" w:pos="146"/>
              </w:tabs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Endere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ço:</w:t>
            </w:r>
            <w:r w:rsidR="001B5FB7"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B5FB7"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B5FB7"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B5FB7"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1B5FB7"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1B5FB7"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1B5FB7"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1B5FB7"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1B5FB7"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1B5FB7"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1B5FB7"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B7201" w14:textId="77777777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</w:p>
        </w:tc>
      </w:tr>
      <w:tr w:rsidR="001B5FB7" w:rsidRPr="00C55AFE" w14:paraId="5F6A989B" w14:textId="77777777" w:rsidTr="00CB1CC1">
        <w:trPr>
          <w:gridAfter w:val="1"/>
          <w:wAfter w:w="61" w:type="dxa"/>
          <w:trHeight w:val="300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29D5" w14:textId="4235A5E9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  <w:bookmarkStart w:id="5" w:name="_Hlk117254905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Telefone (comercial)</w:t>
            </w:r>
            <w:bookmarkEnd w:id="5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09756" w14:textId="77777777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</w:p>
        </w:tc>
      </w:tr>
      <w:tr w:rsidR="001B5FB7" w:rsidRPr="00C55AFE" w14:paraId="6677CD6D" w14:textId="77777777" w:rsidTr="00CB1CC1">
        <w:trPr>
          <w:gridAfter w:val="1"/>
          <w:wAfter w:w="61" w:type="dxa"/>
          <w:trHeight w:val="300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D4E66" w14:textId="4263E672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  <w:bookmarkStart w:id="6" w:name="_Hlk117254911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E-mail (comercial)</w:t>
            </w:r>
            <w:bookmarkEnd w:id="6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55B98" w14:textId="77777777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</w:p>
        </w:tc>
      </w:tr>
      <w:tr w:rsidR="001B5FB7" w:rsidRPr="00C55AFE" w14:paraId="35473361" w14:textId="77777777" w:rsidTr="00CB1CC1">
        <w:trPr>
          <w:gridAfter w:val="1"/>
          <w:wAfter w:w="61" w:type="dxa"/>
          <w:trHeight w:val="300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0CE6E" w14:textId="77777777" w:rsidR="001B5FB7" w:rsidRPr="00C55AFE" w:rsidRDefault="001B5FB7" w:rsidP="00E76599">
            <w:pPr>
              <w:tabs>
                <w:tab w:val="left" w:pos="146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C00CB" w14:textId="77777777" w:rsidR="001B5FB7" w:rsidRPr="00C55AFE" w:rsidRDefault="001B5FB7" w:rsidP="00E76599">
            <w:pPr>
              <w:tabs>
                <w:tab w:val="left" w:pos="146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5FB7" w:rsidRPr="00C55AFE" w14:paraId="5020A642" w14:textId="77777777" w:rsidTr="00CB1CC1">
        <w:trPr>
          <w:gridAfter w:val="1"/>
          <w:wAfter w:w="61" w:type="dxa"/>
          <w:trHeight w:val="300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DC98" w14:textId="17298531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  <w:bookmarkStart w:id="8" w:name="_Hlk117254941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Nome do Representante Legal</w:t>
            </w:r>
            <w:bookmarkEnd w:id="8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D6A37" w14:textId="77777777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</w:p>
        </w:tc>
      </w:tr>
      <w:tr w:rsidR="001B5FB7" w:rsidRPr="00C55AFE" w14:paraId="10D4B841" w14:textId="77777777" w:rsidTr="00CB1CC1">
        <w:trPr>
          <w:gridAfter w:val="1"/>
          <w:wAfter w:w="61" w:type="dxa"/>
          <w:trHeight w:val="300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0992" w14:textId="0F71F963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  <w:bookmarkStart w:id="9" w:name="_Hlk117254946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Telefone do Representante Legal</w:t>
            </w:r>
            <w:bookmarkEnd w:id="9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6E67B" w14:textId="77777777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</w:p>
        </w:tc>
      </w:tr>
      <w:tr w:rsidR="001B5FB7" w:rsidRPr="00C55AFE" w14:paraId="55F18A4C" w14:textId="77777777" w:rsidTr="00CB1CC1">
        <w:trPr>
          <w:gridAfter w:val="1"/>
          <w:wAfter w:w="61" w:type="dxa"/>
          <w:trHeight w:val="300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D5899" w14:textId="0D225E26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  <w:bookmarkStart w:id="10" w:name="_Hlk117254956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E-mail do Representante Legal</w:t>
            </w:r>
            <w:bookmarkEnd w:id="10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CCE42" w14:textId="77777777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</w:p>
        </w:tc>
      </w:tr>
      <w:tr w:rsidR="001B5FB7" w:rsidRPr="00C55AFE" w14:paraId="3DC79CEE" w14:textId="77777777" w:rsidTr="00CB1CC1">
        <w:trPr>
          <w:gridAfter w:val="1"/>
          <w:wAfter w:w="61" w:type="dxa"/>
          <w:trHeight w:val="300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37B06" w14:textId="77777777" w:rsidR="001B5FB7" w:rsidRPr="00C55AFE" w:rsidRDefault="001B5FB7" w:rsidP="00E76599">
            <w:pPr>
              <w:tabs>
                <w:tab w:val="left" w:pos="146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360DB" w14:textId="77777777" w:rsidR="001B5FB7" w:rsidRPr="00C55AFE" w:rsidRDefault="001B5FB7" w:rsidP="00E76599">
            <w:pPr>
              <w:tabs>
                <w:tab w:val="left" w:pos="146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5FB7" w:rsidRPr="00C55AFE" w14:paraId="20CDF40B" w14:textId="77777777" w:rsidTr="00CB1CC1">
        <w:trPr>
          <w:gridAfter w:val="1"/>
          <w:wAfter w:w="61" w:type="dxa"/>
          <w:trHeight w:val="300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C3B77" w14:textId="2C4FF100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  <w:bookmarkStart w:id="11" w:name="_Hlk117254965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Nome do Representante de Negócios</w:t>
            </w:r>
            <w:bookmarkEnd w:id="11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2185F" w14:textId="77777777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</w:p>
        </w:tc>
      </w:tr>
      <w:tr w:rsidR="001B5FB7" w:rsidRPr="00C55AFE" w14:paraId="6714FD21" w14:textId="77777777" w:rsidTr="00CB1CC1">
        <w:trPr>
          <w:gridAfter w:val="1"/>
          <w:wAfter w:w="61" w:type="dxa"/>
          <w:trHeight w:val="300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80378" w14:textId="04948AA2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  <w:bookmarkStart w:id="12" w:name="_Hlk117254971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Telefone do Representante de Negócios</w:t>
            </w:r>
            <w:bookmarkEnd w:id="12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9D248" w14:textId="77777777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</w:p>
        </w:tc>
      </w:tr>
      <w:tr w:rsidR="001B5FB7" w:rsidRPr="00C55AFE" w14:paraId="592FCC6E" w14:textId="77777777" w:rsidTr="00CB1CC1">
        <w:trPr>
          <w:gridAfter w:val="1"/>
          <w:wAfter w:w="61" w:type="dxa"/>
          <w:trHeight w:val="300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C743" w14:textId="7232E3CB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  <w:bookmarkStart w:id="13" w:name="_Hlk117254976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E-mail do Contato de Negócios</w:t>
            </w:r>
            <w:bookmarkEnd w:id="13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C1AE0" w14:textId="77777777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</w:p>
        </w:tc>
      </w:tr>
      <w:tr w:rsidR="001B5FB7" w:rsidRPr="00C55AFE" w14:paraId="7E7E5840" w14:textId="77777777" w:rsidTr="00CB1CC1">
        <w:trPr>
          <w:gridAfter w:val="1"/>
          <w:wAfter w:w="61" w:type="dxa"/>
          <w:trHeight w:val="300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75A0" w14:textId="77777777" w:rsidR="001B5FB7" w:rsidRPr="00C55AFE" w:rsidRDefault="001B5FB7" w:rsidP="00E76599">
            <w:pPr>
              <w:tabs>
                <w:tab w:val="left" w:pos="146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7308C" w14:textId="77777777" w:rsidR="001B5FB7" w:rsidRPr="00C55AFE" w:rsidRDefault="001B5FB7" w:rsidP="00E76599">
            <w:pPr>
              <w:tabs>
                <w:tab w:val="left" w:pos="146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5FB7" w:rsidRPr="00C55AFE" w14:paraId="54AA0FE3" w14:textId="77777777" w:rsidTr="00CB1CC1">
        <w:trPr>
          <w:gridAfter w:val="1"/>
          <w:wAfter w:w="61" w:type="dxa"/>
          <w:trHeight w:val="300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C96F2" w14:textId="13A33AFD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  <w:bookmarkStart w:id="14" w:name="_Hlk117254982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Nome do Contato </w:t>
            </w:r>
            <w:proofErr w:type="gramStart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Técnico </w:t>
            </w:r>
            <w:bookmarkEnd w:id="14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proofErr w:type="gramEnd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799F5" w14:textId="77777777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</w:p>
        </w:tc>
      </w:tr>
      <w:tr w:rsidR="001B5FB7" w:rsidRPr="00C55AFE" w14:paraId="75C0ED68" w14:textId="77777777" w:rsidTr="00CB1CC1">
        <w:trPr>
          <w:gridAfter w:val="1"/>
          <w:wAfter w:w="61" w:type="dxa"/>
          <w:trHeight w:val="300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6709" w14:textId="0CD94789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  <w:bookmarkStart w:id="15" w:name="_Hlk117254988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Telefone do Contato Técnico</w:t>
            </w:r>
            <w:bookmarkEnd w:id="15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ED8981" w14:textId="77777777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</w:p>
        </w:tc>
      </w:tr>
      <w:tr w:rsidR="001B5FB7" w:rsidRPr="00C55AFE" w14:paraId="19AE0CD4" w14:textId="77777777" w:rsidTr="00CB1CC1">
        <w:trPr>
          <w:gridAfter w:val="1"/>
          <w:wAfter w:w="61" w:type="dxa"/>
          <w:trHeight w:val="300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09CEE" w14:textId="28ED9E1C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  <w:bookmarkStart w:id="16" w:name="_Hlk117254993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E-mail do Contato Técnic</w:t>
            </w:r>
            <w:bookmarkEnd w:id="16"/>
            <w:r w:rsidR="006E07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10A89" w14:textId="77777777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</w:p>
        </w:tc>
      </w:tr>
      <w:tr w:rsidR="001B5FB7" w:rsidRPr="00C55AFE" w14:paraId="28A3B697" w14:textId="77777777" w:rsidTr="00CB1CC1">
        <w:trPr>
          <w:gridAfter w:val="1"/>
          <w:wAfter w:w="61" w:type="dxa"/>
          <w:trHeight w:val="300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ED970" w14:textId="77777777" w:rsidR="001B5FB7" w:rsidRPr="00C55AFE" w:rsidRDefault="001B5FB7" w:rsidP="00E76599">
            <w:pPr>
              <w:tabs>
                <w:tab w:val="left" w:pos="146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586EE9" w14:textId="77777777" w:rsidR="001B5FB7" w:rsidRPr="00C55AFE" w:rsidRDefault="001B5FB7" w:rsidP="00E76599">
            <w:pPr>
              <w:tabs>
                <w:tab w:val="left" w:pos="146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5FB7" w:rsidRPr="00C55AFE" w14:paraId="63C4757A" w14:textId="77777777" w:rsidTr="00CB1CC1">
        <w:trPr>
          <w:gridAfter w:val="1"/>
          <w:wAfter w:w="61" w:type="dxa"/>
          <w:trHeight w:val="300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7F72" w14:textId="5DD11FD4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  <w:bookmarkStart w:id="17" w:name="_Hlk117255004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Nome do Contato Administrativo-Cobrança</w:t>
            </w:r>
            <w:bookmarkEnd w:id="17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4601EB" w14:textId="77777777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</w:p>
        </w:tc>
      </w:tr>
      <w:tr w:rsidR="001B5FB7" w:rsidRPr="00C55AFE" w14:paraId="5D89F653" w14:textId="77777777" w:rsidTr="00CB1CC1">
        <w:trPr>
          <w:gridAfter w:val="1"/>
          <w:wAfter w:w="61" w:type="dxa"/>
          <w:trHeight w:val="300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B2C0" w14:textId="22602C6C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  <w:bookmarkStart w:id="18" w:name="_Hlk117255008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Telefone do Contato Administrativo-</w:t>
            </w:r>
            <w:bookmarkEnd w:id="18"/>
            <w:r w:rsidR="007D766C"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Cobrança</w:t>
            </w:r>
            <w:r w:rsidR="007D766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512AB" w14:textId="77777777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</w:p>
        </w:tc>
      </w:tr>
      <w:tr w:rsidR="001B5FB7" w:rsidRPr="00C55AFE" w14:paraId="2EE976F0" w14:textId="77777777" w:rsidTr="00CB1CC1">
        <w:trPr>
          <w:gridAfter w:val="1"/>
          <w:wAfter w:w="61" w:type="dxa"/>
          <w:trHeight w:val="300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BB495" w14:textId="2EAE604D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  <w:bookmarkStart w:id="19" w:name="_Hlk117255017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E-mail (Administrativo-Cobrança)</w:t>
            </w:r>
            <w:bookmarkEnd w:id="19"/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0B7739" w14:textId="77777777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</w:p>
        </w:tc>
      </w:tr>
      <w:tr w:rsidR="001B5FB7" w:rsidRPr="00C55AFE" w14:paraId="5A34EB6F" w14:textId="77777777" w:rsidTr="00CB1CC1">
        <w:trPr>
          <w:gridAfter w:val="1"/>
          <w:wAfter w:w="61" w:type="dxa"/>
          <w:trHeight w:val="300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95A0" w14:textId="77777777" w:rsidR="001B5FB7" w:rsidRPr="00C55AFE" w:rsidRDefault="001B5FB7" w:rsidP="00E76599">
            <w:pPr>
              <w:tabs>
                <w:tab w:val="left" w:pos="146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CFD0E" w14:textId="77777777" w:rsidR="001B5FB7" w:rsidRPr="00C55AFE" w:rsidRDefault="001B5FB7" w:rsidP="00E76599">
            <w:pPr>
              <w:tabs>
                <w:tab w:val="left" w:pos="146"/>
              </w:tabs>
              <w:rPr>
                <w:color w:val="000000" w:themeColor="text1"/>
              </w:rPr>
            </w:pPr>
          </w:p>
        </w:tc>
      </w:tr>
      <w:tr w:rsidR="00CB1CC1" w:rsidRPr="00767D48" w14:paraId="18BEFBFA" w14:textId="77777777" w:rsidTr="00CB1CC1">
        <w:trPr>
          <w:trHeight w:val="3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EA26" w14:textId="7FE82722" w:rsidR="00CB1CC1" w:rsidRPr="00C55AFE" w:rsidRDefault="00CB1CC1" w:rsidP="00E76599">
            <w:pPr>
              <w:tabs>
                <w:tab w:val="left" w:pos="146"/>
              </w:tabs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20" w:name="_Hlk117255118"/>
            <w:r w:rsidRPr="00C55AFE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C55AFE">
              <w:rPr>
                <w:rFonts w:ascii="Arial" w:hAnsi="Arial" w:cs="Arial"/>
                <w:b/>
                <w:bCs/>
                <w:sz w:val="20"/>
                <w:szCs w:val="20"/>
              </w:rPr>
              <w:t>CONTRATANTE</w:t>
            </w:r>
            <w:r w:rsidRPr="00C55AFE">
              <w:rPr>
                <w:rFonts w:ascii="Arial" w:hAnsi="Arial" w:cs="Arial"/>
                <w:sz w:val="20"/>
                <w:szCs w:val="20"/>
              </w:rPr>
              <w:t xml:space="preserve"> se obriga a informar, por escrito e em no máximo cinco (5) dias, à </w:t>
            </w:r>
            <w:r w:rsidRPr="00C55AFE">
              <w:rPr>
                <w:rFonts w:ascii="Arial" w:hAnsi="Arial" w:cs="Arial"/>
                <w:b/>
                <w:sz w:val="20"/>
                <w:szCs w:val="20"/>
              </w:rPr>
              <w:t>B3</w:t>
            </w:r>
            <w:r w:rsidRPr="00C55AFE">
              <w:rPr>
                <w:rFonts w:ascii="Arial" w:hAnsi="Arial" w:cs="Arial"/>
                <w:sz w:val="20"/>
                <w:szCs w:val="20"/>
              </w:rPr>
              <w:t xml:space="preserve"> sobre qualquer alteração de dados acima, sendo o único e exclusivo responsável por toda e qualquer infração contratual que decorra da desatualização dos referidos dados.</w:t>
            </w:r>
            <w:bookmarkEnd w:id="20"/>
          </w:p>
        </w:tc>
      </w:tr>
    </w:tbl>
    <w:p w14:paraId="41B2A6BD" w14:textId="2CB49243" w:rsidR="001B5FB7" w:rsidRPr="00767D48" w:rsidRDefault="001B5FB7" w:rsidP="00CC3736">
      <w:pPr>
        <w:suppressAutoHyphens w:val="0"/>
        <w:rPr>
          <w:color w:val="000000" w:themeColor="text1"/>
        </w:rPr>
      </w:pPr>
    </w:p>
    <w:p w14:paraId="265BDA06" w14:textId="12933857" w:rsidR="000808EA" w:rsidRPr="00767D48" w:rsidRDefault="000808EA" w:rsidP="00CC3736">
      <w:pPr>
        <w:suppressAutoHyphens w:val="0"/>
        <w:rPr>
          <w:color w:val="000000" w:themeColor="text1"/>
        </w:rPr>
      </w:pPr>
    </w:p>
    <w:p w14:paraId="34E52544" w14:textId="0C7BEB8D" w:rsidR="000808EA" w:rsidRPr="00767D48" w:rsidRDefault="000808EA" w:rsidP="00CC3736">
      <w:pPr>
        <w:suppressAutoHyphens w:val="0"/>
        <w:rPr>
          <w:color w:val="000000" w:themeColor="text1"/>
        </w:rPr>
      </w:pPr>
    </w:p>
    <w:p w14:paraId="0908271D" w14:textId="18D1416E" w:rsidR="00767D48" w:rsidRPr="00767D48" w:rsidRDefault="00767D48" w:rsidP="00CC3736">
      <w:pPr>
        <w:suppressAutoHyphens w:val="0"/>
        <w:rPr>
          <w:color w:val="000000" w:themeColor="text1"/>
        </w:rPr>
      </w:pPr>
    </w:p>
    <w:p w14:paraId="2EC7CDC9" w14:textId="422E7408" w:rsidR="00767D48" w:rsidRPr="00767D48" w:rsidRDefault="00767D48" w:rsidP="00CC3736">
      <w:pPr>
        <w:suppressAutoHyphens w:val="0"/>
        <w:rPr>
          <w:color w:val="000000" w:themeColor="text1"/>
        </w:rPr>
      </w:pPr>
    </w:p>
    <w:p w14:paraId="0B2632D9" w14:textId="53795D70" w:rsidR="00767D48" w:rsidRPr="00767D48" w:rsidRDefault="00767D48" w:rsidP="00CC3736">
      <w:pPr>
        <w:suppressAutoHyphens w:val="0"/>
        <w:rPr>
          <w:color w:val="000000" w:themeColor="text1"/>
        </w:rPr>
      </w:pPr>
    </w:p>
    <w:p w14:paraId="72026AC6" w14:textId="61C72D02" w:rsidR="00767D48" w:rsidRPr="00767D48" w:rsidRDefault="00767D48" w:rsidP="00CC3736">
      <w:pPr>
        <w:suppressAutoHyphens w:val="0"/>
        <w:rPr>
          <w:color w:val="000000" w:themeColor="text1"/>
        </w:rPr>
      </w:pPr>
    </w:p>
    <w:p w14:paraId="311681F7" w14:textId="4784AB36" w:rsidR="00767D48" w:rsidRPr="00767D48" w:rsidRDefault="00767D48" w:rsidP="00CC3736">
      <w:pPr>
        <w:suppressAutoHyphens w:val="0"/>
        <w:rPr>
          <w:color w:val="000000" w:themeColor="text1"/>
        </w:rPr>
      </w:pPr>
    </w:p>
    <w:p w14:paraId="47A8FF39" w14:textId="26A58EE1" w:rsidR="00767D48" w:rsidRDefault="00767D48" w:rsidP="00CC3736">
      <w:pPr>
        <w:suppressAutoHyphens w:val="0"/>
        <w:rPr>
          <w:color w:val="000000" w:themeColor="text1"/>
        </w:rPr>
      </w:pPr>
    </w:p>
    <w:p w14:paraId="3867149F" w14:textId="72E74C57" w:rsidR="00D57276" w:rsidRDefault="00D57276" w:rsidP="00CC3736">
      <w:pPr>
        <w:suppressAutoHyphens w:val="0"/>
        <w:rPr>
          <w:color w:val="000000" w:themeColor="text1"/>
        </w:rPr>
      </w:pPr>
    </w:p>
    <w:p w14:paraId="4717882F" w14:textId="77777777" w:rsidR="00D57276" w:rsidRPr="00767D48" w:rsidRDefault="00D57276" w:rsidP="00CC3736">
      <w:pPr>
        <w:suppressAutoHyphens w:val="0"/>
        <w:rPr>
          <w:color w:val="000000" w:themeColor="text1"/>
        </w:rPr>
      </w:pPr>
    </w:p>
    <w:p w14:paraId="2A02DB9D" w14:textId="77777777" w:rsidR="000808EA" w:rsidRPr="00767D48" w:rsidRDefault="000808EA" w:rsidP="00CC3736">
      <w:pPr>
        <w:suppressAutoHyphens w:val="0"/>
        <w:rPr>
          <w:color w:val="000000" w:themeColor="text1"/>
        </w:rPr>
      </w:pPr>
    </w:p>
    <w:tbl>
      <w:tblPr>
        <w:tblW w:w="9423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461"/>
      </w:tblGrid>
      <w:tr w:rsidR="00CB1CC1" w:rsidRPr="00C55AFE" w14:paraId="3FD30C78" w14:textId="77777777" w:rsidTr="00CB1CC1">
        <w:trPr>
          <w:trHeight w:val="356"/>
        </w:trPr>
        <w:tc>
          <w:tcPr>
            <w:tcW w:w="9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73A88" w14:textId="2298C199" w:rsidR="00CB1CC1" w:rsidRPr="00C55AFE" w:rsidRDefault="00CB1CC1" w:rsidP="00D41789">
            <w:bookmarkStart w:id="21" w:name="_Hlk3890455"/>
            <w:bookmarkStart w:id="22" w:name="_Hlk37941890"/>
            <w:r w:rsidRPr="00C55AFE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Data 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</w:rPr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r w:rsidRPr="00C55AFE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 </w:t>
            </w:r>
            <w:r w:rsidRPr="00C55AFE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C55AFE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C55AFE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C55AFE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C55AFE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C55AFE">
              <w:rPr>
                <w:rFonts w:ascii="Arial" w:hAnsi="Arial" w:cs="Arial"/>
                <w:b/>
              </w:rPr>
              <w:t> </w:t>
            </w:r>
            <w:r w:rsidRPr="00C55AFE">
              <w:rPr>
                <w:rFonts w:ascii="Arial" w:hAnsi="Arial" w:cs="Arial"/>
                <w:b/>
              </w:rPr>
              <w:t> </w:t>
            </w:r>
            <w:r w:rsidRPr="00C55AFE">
              <w:rPr>
                <w:rFonts w:ascii="Arial" w:hAnsi="Arial" w:cs="Arial"/>
                <w:b/>
              </w:rPr>
              <w:t> </w:t>
            </w:r>
            <w:r w:rsidRPr="00C55AFE">
              <w:rPr>
                <w:rFonts w:ascii="Arial" w:hAnsi="Arial" w:cs="Arial"/>
                <w:b/>
              </w:rPr>
              <w:t> </w:t>
            </w:r>
            <w:r w:rsidRPr="00C55AFE">
              <w:rPr>
                <w:rFonts w:ascii="Arial" w:hAnsi="Arial" w:cs="Arial"/>
                <w:b/>
              </w:rPr>
              <w:t> </w:t>
            </w:r>
            <w:r w:rsidRPr="00C55AFE">
              <w:rPr>
                <w:rFonts w:ascii="Arial" w:hAnsi="Arial" w:cs="Arial"/>
                <w:b/>
                <w:bCs/>
                <w:color w:val="000000"/>
              </w:rPr>
              <w:t xml:space="preserve">      </w:t>
            </w:r>
          </w:p>
          <w:p w14:paraId="08C03AEF" w14:textId="4A11FC1F" w:rsidR="00CB1CC1" w:rsidRPr="00C55AFE" w:rsidRDefault="00CB1CC1" w:rsidP="00D41789">
            <w:r w:rsidRPr="00C55AFE">
              <w:rPr>
                <w:rFonts w:ascii="Arial" w:hAnsi="Arial" w:cs="Arial"/>
                <w:b/>
                <w:bCs/>
                <w:color w:val="000000"/>
              </w:rPr>
              <w:t xml:space="preserve">Empresa 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</w:rPr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r w:rsidRPr="00C55AFE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 </w:t>
            </w:r>
            <w:r w:rsidRPr="00C55AFE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C55AFE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C55AFE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C55AFE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C55AFE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C55AFE">
              <w:rPr>
                <w:rFonts w:ascii="Arial" w:hAnsi="Arial" w:cs="Arial"/>
                <w:b/>
              </w:rPr>
              <w:t> </w:t>
            </w:r>
            <w:r w:rsidRPr="00C55AFE">
              <w:rPr>
                <w:rFonts w:ascii="Arial" w:hAnsi="Arial" w:cs="Arial"/>
                <w:b/>
              </w:rPr>
              <w:t> </w:t>
            </w:r>
            <w:r w:rsidRPr="00C55AFE">
              <w:rPr>
                <w:rFonts w:ascii="Arial" w:hAnsi="Arial" w:cs="Arial"/>
                <w:b/>
              </w:rPr>
              <w:t> </w:t>
            </w:r>
            <w:r w:rsidRPr="00C55AFE">
              <w:rPr>
                <w:rFonts w:ascii="Arial" w:hAnsi="Arial" w:cs="Arial"/>
                <w:b/>
              </w:rPr>
              <w:t> </w:t>
            </w:r>
            <w:r w:rsidRPr="00C55AFE">
              <w:rPr>
                <w:rFonts w:ascii="Arial" w:hAnsi="Arial" w:cs="Arial"/>
                <w:b/>
              </w:rPr>
              <w:t> </w:t>
            </w:r>
            <w:r w:rsidRPr="00C55AFE">
              <w:rPr>
                <w:rFonts w:ascii="Arial" w:hAnsi="Arial" w:cs="Arial"/>
                <w:b/>
                <w:bCs/>
                <w:color w:val="000000"/>
              </w:rPr>
              <w:t>     </w:t>
            </w:r>
          </w:p>
        </w:tc>
      </w:tr>
      <w:tr w:rsidR="00CB1CC1" w:rsidRPr="00C55AFE" w14:paraId="1E478BEE" w14:textId="77777777" w:rsidTr="00CB1CC1">
        <w:trPr>
          <w:trHeight w:val="356"/>
        </w:trPr>
        <w:tc>
          <w:tcPr>
            <w:tcW w:w="9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1720E" w14:textId="4617FBDC" w:rsidR="00CB1CC1" w:rsidRPr="00C55AFE" w:rsidRDefault="00CB1CC1" w:rsidP="00D41789">
            <w:pPr>
              <w:jc w:val="center"/>
            </w:pPr>
            <w:r w:rsidRPr="00C55AFE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ANEXO 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II</w:t>
            </w:r>
          </w:p>
        </w:tc>
      </w:tr>
      <w:tr w:rsidR="00CB1CC1" w:rsidRPr="000F6F91" w14:paraId="3C8A736D" w14:textId="77777777" w:rsidTr="00CB1CC1">
        <w:trPr>
          <w:trHeight w:val="89"/>
        </w:trPr>
        <w:tc>
          <w:tcPr>
            <w:tcW w:w="9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B95BA" w14:textId="3059D63F" w:rsidR="00CB1CC1" w:rsidRPr="00C55AFE" w:rsidRDefault="00CB1CC1" w:rsidP="00D4178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AO CONTRATO MASTER UP2DATA</w:t>
            </w:r>
          </w:p>
        </w:tc>
      </w:tr>
      <w:tr w:rsidR="00CB1CC1" w:rsidRPr="000F6F91" w14:paraId="76BA5B3B" w14:textId="77777777" w:rsidTr="00CB1CC1">
        <w:trPr>
          <w:trHeight w:val="191"/>
        </w:trPr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7FE44" w14:textId="77777777" w:rsidR="00CB1CC1" w:rsidRPr="005A6885" w:rsidRDefault="00CB1CC1" w:rsidP="00D41789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5A6885">
              <w:rPr>
                <w:rFonts w:ascii="Arial" w:hAnsi="Arial" w:cs="Arial"/>
                <w:b/>
                <w:bCs/>
                <w:color w:val="000000"/>
                <w:lang w:val="en-US"/>
              </w:rPr>
              <w:t> </w:t>
            </w:r>
          </w:p>
        </w:tc>
      </w:tr>
      <w:tr w:rsidR="00CB1CC1" w:rsidRPr="00C55AFE" w14:paraId="074FCCAE" w14:textId="77777777" w:rsidTr="00CB1CC1">
        <w:trPr>
          <w:trHeight w:val="356"/>
        </w:trPr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ACDD6" w14:textId="1EA6B3C8" w:rsidR="00CB1CC1" w:rsidRPr="00040901" w:rsidRDefault="00CB1CC1" w:rsidP="00D41789">
            <w:pPr>
              <w:jc w:val="center"/>
            </w:pPr>
            <w:r w:rsidRPr="00C55AFE">
              <w:rPr>
                <w:rFonts w:ascii="Arial" w:hAnsi="Arial" w:cs="Arial"/>
                <w:b/>
                <w:bCs/>
                <w:color w:val="000000"/>
              </w:rPr>
              <w:t>Canais contratados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para o serviço UP2DATA</w:t>
            </w:r>
          </w:p>
        </w:tc>
      </w:tr>
      <w:tr w:rsidR="00CB1CC1" w:rsidRPr="00C55AFE" w14:paraId="0A0CEDE4" w14:textId="77777777" w:rsidTr="00CB1CC1">
        <w:trPr>
          <w:trHeight w:val="227"/>
        </w:trPr>
        <w:tc>
          <w:tcPr>
            <w:tcW w:w="9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BDE91" w14:textId="77777777" w:rsidR="00CB1CC1" w:rsidRPr="00C55AFE" w:rsidRDefault="00CB1CC1" w:rsidP="00D41789">
            <w:pPr>
              <w:rPr>
                <w:rFonts w:ascii="Arial" w:hAnsi="Arial"/>
                <w:color w:val="000000"/>
                <w:sz w:val="20"/>
              </w:rPr>
            </w:pPr>
            <w:r w:rsidRPr="00C55AFE">
              <w:rPr>
                <w:rFonts w:ascii="Arial" w:hAnsi="Arial"/>
                <w:color w:val="000000"/>
                <w:sz w:val="20"/>
              </w:rPr>
              <w:t> </w:t>
            </w:r>
          </w:p>
        </w:tc>
      </w:tr>
      <w:bookmarkEnd w:id="21"/>
      <w:tr w:rsidR="00CB1CC1" w:rsidRPr="00C55AFE" w14:paraId="4E15CB6F" w14:textId="77777777" w:rsidTr="00CB1CC1">
        <w:trPr>
          <w:trHeight w:val="338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3763C" w14:textId="464C8E4B" w:rsidR="00CB1CC1" w:rsidRPr="00C55AFE" w:rsidRDefault="00CB1CC1" w:rsidP="005A68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3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Canais disponibilizados pel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taxa de </w:t>
            </w:r>
            <w:r w:rsidRPr="00D863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acesso 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solução</w:t>
            </w:r>
          </w:p>
        </w:tc>
        <w:tc>
          <w:tcPr>
            <w:tcW w:w="4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B9677" w14:textId="798BFFFA" w:rsidR="00CB1CC1" w:rsidRPr="00C55AFE" w:rsidRDefault="00CB1CC1" w:rsidP="005A68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3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Canais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contratados</w:t>
            </w:r>
          </w:p>
        </w:tc>
      </w:tr>
      <w:tr w:rsidR="00CB1CC1" w:rsidRPr="00C55AFE" w14:paraId="1538835F" w14:textId="77777777" w:rsidTr="00CB1CC1">
        <w:trPr>
          <w:trHeight w:val="338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D1993" w14:textId="6C8F9204" w:rsidR="00CB1CC1" w:rsidRPr="00D8638D" w:rsidRDefault="00CB1CC1" w:rsidP="00040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38D">
              <w:rPr>
                <w:rFonts w:ascii="Arial" w:hAnsi="Arial" w:cs="Arial"/>
                <w:color w:val="000000"/>
                <w:sz w:val="20"/>
                <w:szCs w:val="20"/>
              </w:rPr>
              <w:t>Canais de Mercado</w:t>
            </w:r>
          </w:p>
          <w:p w14:paraId="47DAD413" w14:textId="772ECEF5" w:rsidR="00CB1CC1" w:rsidRPr="007D1994" w:rsidRDefault="00CB1CC1" w:rsidP="00040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994">
              <w:rPr>
                <w:rFonts w:ascii="Arial" w:hAnsi="Arial" w:cs="Arial"/>
                <w:color w:val="000000"/>
                <w:sz w:val="18"/>
                <w:szCs w:val="18"/>
              </w:rPr>
              <w:t>Incluso no Canal</w:t>
            </w:r>
          </w:p>
          <w:p w14:paraId="3106B52B" w14:textId="58919FE8" w:rsidR="00CB1CC1" w:rsidRPr="00D8638D" w:rsidRDefault="00CB1CC1" w:rsidP="00040901">
            <w:pPr>
              <w:numPr>
                <w:ilvl w:val="0"/>
                <w:numId w:val="6"/>
              </w:numPr>
              <w:ind w:left="227" w:hanging="22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38D">
              <w:rPr>
                <w:rFonts w:ascii="Arial" w:hAnsi="Arial" w:cs="Arial"/>
                <w:color w:val="000000"/>
                <w:sz w:val="18"/>
                <w:szCs w:val="18"/>
              </w:rPr>
              <w:t>Comodities</w:t>
            </w:r>
          </w:p>
          <w:p w14:paraId="69610B69" w14:textId="00473B8B" w:rsidR="00CB1CC1" w:rsidRPr="00D8638D" w:rsidRDefault="00CB1CC1" w:rsidP="00040901">
            <w:pPr>
              <w:numPr>
                <w:ilvl w:val="0"/>
                <w:numId w:val="6"/>
              </w:numPr>
              <w:ind w:left="227" w:hanging="22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38D">
              <w:rPr>
                <w:rFonts w:ascii="Arial" w:hAnsi="Arial" w:cs="Arial"/>
                <w:color w:val="000000"/>
                <w:sz w:val="18"/>
                <w:szCs w:val="18"/>
              </w:rPr>
              <w:t>Juros</w:t>
            </w:r>
          </w:p>
          <w:p w14:paraId="4AFF9E59" w14:textId="3DE4AD65" w:rsidR="00CB1CC1" w:rsidRPr="00D8638D" w:rsidRDefault="00CB1CC1" w:rsidP="00040901">
            <w:pPr>
              <w:numPr>
                <w:ilvl w:val="0"/>
                <w:numId w:val="6"/>
              </w:numPr>
              <w:ind w:left="227" w:hanging="22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38D">
              <w:rPr>
                <w:rFonts w:ascii="Arial" w:hAnsi="Arial" w:cs="Arial"/>
                <w:color w:val="000000"/>
                <w:sz w:val="18"/>
                <w:szCs w:val="18"/>
              </w:rPr>
              <w:t>Moedas</w:t>
            </w:r>
          </w:p>
          <w:p w14:paraId="4D5181AB" w14:textId="77777777" w:rsidR="007D1994" w:rsidRDefault="00CB1CC1" w:rsidP="007D1994">
            <w:pPr>
              <w:numPr>
                <w:ilvl w:val="0"/>
                <w:numId w:val="6"/>
              </w:numPr>
              <w:ind w:left="227" w:hanging="22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638D">
              <w:rPr>
                <w:rFonts w:ascii="Arial" w:hAnsi="Arial" w:cs="Arial"/>
                <w:color w:val="000000"/>
                <w:sz w:val="18"/>
                <w:szCs w:val="18"/>
              </w:rPr>
              <w:t>Renda Variável</w:t>
            </w:r>
          </w:p>
          <w:p w14:paraId="7241C1BE" w14:textId="37518469" w:rsidR="00CB1CC1" w:rsidRPr="007D1994" w:rsidRDefault="00CB1CC1" w:rsidP="007D1994">
            <w:pPr>
              <w:numPr>
                <w:ilvl w:val="0"/>
                <w:numId w:val="6"/>
              </w:numPr>
              <w:ind w:left="227" w:hanging="22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99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U.S. Treasury</w:t>
            </w:r>
          </w:p>
        </w:tc>
        <w:tc>
          <w:tcPr>
            <w:tcW w:w="4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289F0" w14:textId="757F1782" w:rsidR="00CB1CC1" w:rsidRPr="00C55AFE" w:rsidRDefault="00CB1CC1" w:rsidP="00D41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8232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94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CB1CC1" w:rsidRPr="00C55AFE" w14:paraId="3BD2A4FB" w14:textId="77777777" w:rsidTr="00CB1CC1">
        <w:trPr>
          <w:trHeight w:val="338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4A1BD" w14:textId="238F29F7" w:rsidR="00CB1CC1" w:rsidRPr="00C55AFE" w:rsidRDefault="00CB1CC1" w:rsidP="005A6885">
            <w:r w:rsidRPr="00D8638D">
              <w:rPr>
                <w:rFonts w:ascii="Arial" w:hAnsi="Arial" w:cs="Arial"/>
                <w:color w:val="000000"/>
                <w:sz w:val="20"/>
                <w:szCs w:val="20"/>
              </w:rPr>
              <w:t>Arquivos Legados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D8638D">
              <w:rPr>
                <w:rFonts w:ascii="Arial" w:hAnsi="Arial" w:cs="Arial"/>
                <w:color w:val="000000"/>
                <w:sz w:val="20"/>
                <w:szCs w:val="20"/>
              </w:rPr>
              <w:t>OLD</w:t>
            </w:r>
          </w:p>
        </w:tc>
        <w:tc>
          <w:tcPr>
            <w:tcW w:w="4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D9B6A" w14:textId="03102CD2" w:rsidR="00CB1CC1" w:rsidRPr="00C55AFE" w:rsidRDefault="00CB1CC1" w:rsidP="00040901">
            <w:pPr>
              <w:jc w:val="center"/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61460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94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CB1CC1" w:rsidRPr="00C55AFE" w14:paraId="2D6D9BEF" w14:textId="77777777" w:rsidTr="00CB1CC1">
        <w:trPr>
          <w:trHeight w:val="338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006D4" w14:textId="660913D2" w:rsidR="00CB1CC1" w:rsidRPr="00C55AFE" w:rsidRDefault="00CB1CC1" w:rsidP="005A6885">
            <w:r w:rsidRPr="00D8638D">
              <w:rPr>
                <w:rFonts w:ascii="Arial" w:hAnsi="Arial" w:cs="Arial"/>
                <w:color w:val="000000"/>
                <w:sz w:val="20"/>
                <w:szCs w:val="20"/>
              </w:rPr>
              <w:t>Dados Regulatórios</w:t>
            </w:r>
          </w:p>
        </w:tc>
        <w:tc>
          <w:tcPr>
            <w:tcW w:w="4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2BE18" w14:textId="6827410C" w:rsidR="00CB1CC1" w:rsidRPr="00C55AFE" w:rsidRDefault="00CB1CC1" w:rsidP="00040901">
            <w:pPr>
              <w:jc w:val="center"/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7685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66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CB1CC1" w:rsidRPr="00C55AFE" w14:paraId="272C8BFC" w14:textId="77777777" w:rsidTr="00CB1CC1">
        <w:trPr>
          <w:trHeight w:val="338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3EECC" w14:textId="2740CECD" w:rsidR="00CB1CC1" w:rsidRPr="00C55AFE" w:rsidRDefault="00CB1CC1" w:rsidP="005A68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38D">
              <w:rPr>
                <w:rFonts w:ascii="Arial" w:hAnsi="Arial" w:cs="Arial"/>
                <w:color w:val="000000"/>
                <w:sz w:val="20"/>
                <w:szCs w:val="20"/>
              </w:rPr>
              <w:t>Indicadores Econômicos</w:t>
            </w:r>
          </w:p>
        </w:tc>
        <w:tc>
          <w:tcPr>
            <w:tcW w:w="4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CF32E" w14:textId="2588448B" w:rsidR="00CB1CC1" w:rsidRPr="00C55AFE" w:rsidRDefault="00CB1CC1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57873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66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4709B9" w:rsidRPr="000F6F91" w14:paraId="6D9B5BBF" w14:textId="77777777" w:rsidTr="00CB1CC1">
        <w:trPr>
          <w:trHeight w:val="338"/>
        </w:trPr>
        <w:tc>
          <w:tcPr>
            <w:tcW w:w="9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4CE8A" w14:textId="0A4D1D15" w:rsidR="004709B9" w:rsidRDefault="004709B9" w:rsidP="005A6885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16"/>
                <w:szCs w:val="20"/>
              </w:rPr>
              <w:t xml:space="preserve">*Os </w:t>
            </w:r>
            <w:r w:rsidRPr="00C55AFE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CONTRATANTE</w:t>
            </w:r>
            <w:r w:rsidRPr="00C55AFE">
              <w:rPr>
                <w:rFonts w:ascii="Arial" w:hAnsi="Arial" w:cs="Arial"/>
                <w:color w:val="000000"/>
                <w:sz w:val="16"/>
                <w:szCs w:val="20"/>
              </w:rPr>
              <w:t>s que tiverem acesso aos dados do UP2DATA estão submetidos as taxas de acesso que garantem o direito de acesso aos canais acima sem a cobrança de taxas adicionais, porém deve ser informado acima aqueles canais que gostariam de obter acesso</w:t>
            </w:r>
          </w:p>
          <w:p w14:paraId="3F25F67B" w14:textId="0766A925" w:rsidR="004709B9" w:rsidRPr="00C55AFE" w:rsidRDefault="004709B9" w:rsidP="005A6885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16"/>
                <w:szCs w:val="20"/>
              </w:rPr>
              <w:t>*O canal de Dados Regulatórios será disponibilizado exclusivamente no formato CSV.</w:t>
            </w:r>
          </w:p>
        </w:tc>
      </w:tr>
      <w:tr w:rsidR="00CB1CC1" w:rsidRPr="000F6F91" w14:paraId="551C344A" w14:textId="77777777" w:rsidTr="00CB1CC1">
        <w:trPr>
          <w:trHeight w:val="338"/>
        </w:trPr>
        <w:tc>
          <w:tcPr>
            <w:tcW w:w="9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BA5AB" w14:textId="77777777" w:rsidR="00CB1CC1" w:rsidRPr="007D1994" w:rsidRDefault="00CB1CC1" w:rsidP="00D41789">
            <w:pPr>
              <w:jc w:val="center"/>
            </w:pPr>
          </w:p>
        </w:tc>
      </w:tr>
      <w:tr w:rsidR="00CB1CC1" w:rsidRPr="00C55AFE" w14:paraId="6CE76779" w14:textId="77777777" w:rsidTr="00CB1CC1">
        <w:trPr>
          <w:trHeight w:val="338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AC778" w14:textId="3E9E7D47" w:rsidR="00CB1CC1" w:rsidRPr="00C55AFE" w:rsidRDefault="00CB1CC1" w:rsidP="00040901">
            <w:pPr>
              <w:ind w:firstLine="40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Canais</w:t>
            </w:r>
            <w:r w:rsidRPr="00D863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Especializados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346CC" w14:textId="1521AD25" w:rsidR="00CB1CC1" w:rsidRPr="00C55AFE" w:rsidRDefault="00CB1CC1" w:rsidP="000409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863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Canais Contratados</w:t>
            </w:r>
          </w:p>
        </w:tc>
      </w:tr>
      <w:tr w:rsidR="00CB1CC1" w:rsidRPr="00C55AFE" w14:paraId="040217A6" w14:textId="77777777" w:rsidTr="00CB1CC1">
        <w:trPr>
          <w:trHeight w:val="338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97F74" w14:textId="35D578C7" w:rsidR="00CB1CC1" w:rsidRPr="00C55AFE" w:rsidRDefault="00CB1CC1" w:rsidP="00040901">
            <w:pPr>
              <w:ind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38D">
              <w:rPr>
                <w:rFonts w:ascii="Arial" w:hAnsi="Arial" w:cs="Arial"/>
                <w:color w:val="000000"/>
                <w:sz w:val="20"/>
                <w:szCs w:val="20"/>
              </w:rPr>
              <w:t>Analytics BDR</w:t>
            </w:r>
          </w:p>
        </w:tc>
        <w:tc>
          <w:tcPr>
            <w:tcW w:w="4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B273C" w14:textId="4C1E5027" w:rsidR="00CB1CC1" w:rsidRPr="00C55AFE" w:rsidRDefault="00CB1CC1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6981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3BF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CB1CC1" w:rsidRPr="00C55AFE" w14:paraId="77AC6EB1" w14:textId="77777777" w:rsidTr="00CB1CC1">
        <w:trPr>
          <w:trHeight w:val="338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1EC15" w14:textId="0C1F040B" w:rsidR="00CB1CC1" w:rsidRPr="00C55AFE" w:rsidRDefault="00CB1CC1" w:rsidP="00040901">
            <w:pPr>
              <w:ind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38D">
              <w:rPr>
                <w:rFonts w:ascii="Arial" w:hAnsi="Arial" w:cs="Arial"/>
                <w:color w:val="000000"/>
                <w:sz w:val="20"/>
                <w:szCs w:val="20"/>
              </w:rPr>
              <w:t>CRI e CRA</w:t>
            </w:r>
          </w:p>
        </w:tc>
        <w:tc>
          <w:tcPr>
            <w:tcW w:w="4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AC4FB" w14:textId="0AE8D90A" w:rsidR="00CB1CC1" w:rsidRPr="00C55AFE" w:rsidRDefault="00FB0721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886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FB0721" w:rsidRPr="00C55AFE" w14:paraId="5E8F7614" w14:textId="77777777" w:rsidTr="00CB1CC1">
        <w:trPr>
          <w:trHeight w:val="338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12F14" w14:textId="5539348B" w:rsidR="00FB0721" w:rsidRPr="00D8638D" w:rsidRDefault="00FB0721" w:rsidP="00040901">
            <w:pPr>
              <w:ind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CRI Informações Adicionais</w:t>
            </w:r>
          </w:p>
        </w:tc>
        <w:tc>
          <w:tcPr>
            <w:tcW w:w="4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7B676" w14:textId="4D00E537" w:rsidR="00FB0721" w:rsidRPr="00C55AFE" w:rsidRDefault="00FB0721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19090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FB0721" w:rsidRPr="00C55AFE" w14:paraId="1F8F783D" w14:textId="77777777" w:rsidTr="00CB1CC1">
        <w:trPr>
          <w:trHeight w:val="338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0918A" w14:textId="64D0C457" w:rsidR="00FB0721" w:rsidRPr="00D8638D" w:rsidRDefault="00FB0721" w:rsidP="00040901">
            <w:pPr>
              <w:ind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CRA Informações Adicionais</w:t>
            </w:r>
          </w:p>
        </w:tc>
        <w:tc>
          <w:tcPr>
            <w:tcW w:w="4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C3D10" w14:textId="3DA151BA" w:rsidR="00FB0721" w:rsidRPr="00C55AFE" w:rsidRDefault="00FB0721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82531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CB1CC1" w:rsidRPr="00C55AFE" w14:paraId="3E8312CA" w14:textId="77777777" w:rsidTr="00CB1CC1">
        <w:trPr>
          <w:trHeight w:val="338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F7B9B" w14:textId="1BE26C04" w:rsidR="00CB1CC1" w:rsidRPr="00C55AFE" w:rsidRDefault="00CB1CC1" w:rsidP="00040901">
            <w:pPr>
              <w:ind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38D">
              <w:rPr>
                <w:rFonts w:ascii="Arial" w:hAnsi="Arial" w:cs="Arial"/>
                <w:color w:val="000000"/>
                <w:sz w:val="20"/>
                <w:szCs w:val="20"/>
              </w:rPr>
              <w:t>Curvas</w:t>
            </w:r>
          </w:p>
        </w:tc>
        <w:tc>
          <w:tcPr>
            <w:tcW w:w="4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5B42A" w14:textId="43E61DF9" w:rsidR="00CB1CC1" w:rsidRPr="00C55AFE" w:rsidRDefault="00CB1CC1" w:rsidP="00040901">
            <w:pPr>
              <w:jc w:val="center"/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59751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98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 xml:space="preserve">] </w:t>
            </w:r>
          </w:p>
        </w:tc>
      </w:tr>
      <w:tr w:rsidR="00CB1CC1" w:rsidRPr="00C55AFE" w14:paraId="45C507C2" w14:textId="77777777" w:rsidTr="00CB1CC1">
        <w:trPr>
          <w:trHeight w:val="3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4A8EC" w14:textId="69ABAAA8" w:rsidR="00CB1CC1" w:rsidRPr="00C55AFE" w:rsidRDefault="00CB1CC1" w:rsidP="00040901">
            <w:pPr>
              <w:ind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38D">
              <w:rPr>
                <w:rFonts w:ascii="Arial" w:hAnsi="Arial" w:cs="Arial"/>
                <w:color w:val="000000"/>
                <w:sz w:val="20"/>
                <w:szCs w:val="20"/>
              </w:rPr>
              <w:t>Debêntures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MTM</w:t>
            </w:r>
          </w:p>
        </w:tc>
        <w:tc>
          <w:tcPr>
            <w:tcW w:w="4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141E6" w14:textId="423C17F5" w:rsidR="00CB1CC1" w:rsidRPr="00C55AFE" w:rsidRDefault="00CB1CC1" w:rsidP="00040901">
            <w:pPr>
              <w:jc w:val="center"/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7911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98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CB1CC1" w:rsidRPr="00C55AFE" w14:paraId="34F372FA" w14:textId="77777777" w:rsidTr="00CB1CC1">
        <w:trPr>
          <w:trHeight w:val="3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76F39" w14:textId="2C4EE0AB" w:rsidR="00CB1CC1" w:rsidRPr="00C55AFE" w:rsidRDefault="00CB1CC1" w:rsidP="00040901">
            <w:pPr>
              <w:ind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38D">
              <w:rPr>
                <w:rFonts w:ascii="Arial" w:hAnsi="Arial" w:cs="Arial"/>
                <w:color w:val="000000"/>
                <w:sz w:val="20"/>
                <w:szCs w:val="20"/>
              </w:rPr>
              <w:t>Energia</w:t>
            </w:r>
          </w:p>
        </w:tc>
        <w:tc>
          <w:tcPr>
            <w:tcW w:w="4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BE11" w14:textId="77777777" w:rsidR="00CB1CC1" w:rsidRPr="00C55AFE" w:rsidRDefault="00CB1CC1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72275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CB1CC1" w:rsidRPr="00C55AFE" w14:paraId="5C22D5C6" w14:textId="77777777" w:rsidTr="00CB1CC1">
        <w:trPr>
          <w:trHeight w:val="3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AD18" w14:textId="78E4B8F4" w:rsidR="00CB1CC1" w:rsidRPr="00C55AFE" w:rsidRDefault="00CB1CC1" w:rsidP="00040901">
            <w:pPr>
              <w:ind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38D">
              <w:rPr>
                <w:rFonts w:ascii="Arial" w:hAnsi="Arial" w:cs="Arial"/>
                <w:color w:val="000000"/>
                <w:sz w:val="20"/>
                <w:szCs w:val="20"/>
              </w:rPr>
              <w:t>Eventos Corporativos</w:t>
            </w:r>
          </w:p>
        </w:tc>
        <w:tc>
          <w:tcPr>
            <w:tcW w:w="4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36E79" w14:textId="77777777" w:rsidR="00CB1CC1" w:rsidRPr="00C55AFE" w:rsidRDefault="00CB1CC1" w:rsidP="00040901">
            <w:pPr>
              <w:jc w:val="center"/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4313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CB1CC1" w:rsidRPr="00C55AFE" w14:paraId="5A4EEC11" w14:textId="77777777" w:rsidTr="00CB1CC1">
        <w:trPr>
          <w:trHeight w:val="3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FE199" w14:textId="2C476BC3" w:rsidR="00CB1CC1" w:rsidRPr="00C55AFE" w:rsidRDefault="00CB1CC1" w:rsidP="00040901">
            <w:pPr>
              <w:ind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38D">
              <w:rPr>
                <w:rFonts w:ascii="Arial" w:hAnsi="Arial" w:cs="Arial"/>
                <w:color w:val="000000"/>
                <w:sz w:val="20"/>
                <w:szCs w:val="20"/>
              </w:rPr>
              <w:t>Índice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4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E8E29" w14:textId="77777777" w:rsidR="00CB1CC1" w:rsidRPr="00C55AFE" w:rsidRDefault="00CB1CC1" w:rsidP="00040901">
            <w:pPr>
              <w:jc w:val="center"/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06744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CB1CC1" w:rsidRPr="00C55AFE" w14:paraId="49C2BDEF" w14:textId="77777777" w:rsidTr="00CB1CC1">
        <w:trPr>
          <w:trHeight w:val="3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33CD7" w14:textId="4FA716AA" w:rsidR="00CB1CC1" w:rsidRPr="00C55AFE" w:rsidRDefault="00CB1CC1" w:rsidP="00040901">
            <w:pPr>
              <w:ind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638D">
              <w:rPr>
                <w:rFonts w:ascii="Arial" w:hAnsi="Arial" w:cs="Arial"/>
                <w:color w:val="000000"/>
                <w:sz w:val="20"/>
                <w:szCs w:val="20"/>
              </w:rPr>
              <w:t>Superfície de Volatilidade</w:t>
            </w:r>
          </w:p>
        </w:tc>
        <w:tc>
          <w:tcPr>
            <w:tcW w:w="44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1D6D3" w14:textId="77777777" w:rsidR="00CB1CC1" w:rsidRPr="00C55AFE" w:rsidRDefault="00CB1CC1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3532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CB1CC1" w:rsidRPr="00C55AFE" w14:paraId="31342F9A" w14:textId="77777777" w:rsidTr="00CB1CC1">
        <w:trPr>
          <w:trHeight w:val="338"/>
        </w:trPr>
        <w:tc>
          <w:tcPr>
            <w:tcW w:w="9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D5D1B" w14:textId="77777777" w:rsidR="00CB1CC1" w:rsidRPr="00C55AFE" w:rsidRDefault="00CB1CC1" w:rsidP="00D41789">
            <w:pPr>
              <w:ind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1CC1" w:rsidRPr="00C55AFE" w14:paraId="372ADF55" w14:textId="77777777" w:rsidTr="00CB1CC1">
        <w:trPr>
          <w:trHeight w:val="338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7D069" w14:textId="1C77D7E2" w:rsidR="00CB1CC1" w:rsidRDefault="00CB1CC1" w:rsidP="0004090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09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Formas de Acesso</w:t>
            </w:r>
          </w:p>
          <w:p w14:paraId="12C33CC4" w14:textId="77777777" w:rsidR="00CB1CC1" w:rsidRPr="00C828B3" w:rsidRDefault="00CB1CC1" w:rsidP="00040901">
            <w:pPr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14:paraId="3A12E74F" w14:textId="7DFAE364" w:rsidR="00CB1CC1" w:rsidRPr="00C55AFE" w:rsidRDefault="00CB1CC1" w:rsidP="00040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28B3">
              <w:rPr>
                <w:rFonts w:ascii="Arial" w:hAnsi="Arial" w:cs="Arial"/>
                <w:color w:val="000000"/>
                <w:sz w:val="18"/>
                <w:szCs w:val="18"/>
              </w:rPr>
              <w:t>*Duas chaves de acesso são inclusas ao contratar a solução UP2DATA e as chaves adicionais serão cobradas separadamente</w:t>
            </w: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0B20C" w14:textId="1F08DEDD" w:rsidR="00CB1CC1" w:rsidRDefault="00CB1CC1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Quantidade de chaves cliente</w:t>
            </w:r>
            <w:r w:rsidRPr="00D8638D">
              <w:rPr>
                <w:rFonts w:ascii="Arial" w:hAnsi="Arial" w:cs="Arial"/>
                <w:color w:val="000000"/>
                <w:sz w:val="20"/>
                <w:szCs w:val="20"/>
              </w:rPr>
              <w:t xml:space="preserve"> [</w:t>
            </w:r>
            <w:r w:rsidRPr="00D8638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8638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Pr="00D8638D">
              <w:rPr>
                <w:rFonts w:ascii="Arial" w:hAnsi="Arial" w:cs="Arial"/>
                <w:b/>
                <w:bCs/>
                <w:color w:val="000000"/>
              </w:rPr>
            </w:r>
            <w:r w:rsidRPr="00D8638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D8638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D8638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r w:rsidRPr="00D8638D">
              <w:rPr>
                <w:rFonts w:ascii="Arial" w:hAnsi="Arial" w:cs="Arial"/>
                <w:color w:val="000000"/>
                <w:sz w:val="20"/>
                <w:szCs w:val="20"/>
              </w:rPr>
              <w:t xml:space="preserve">] </w:t>
            </w:r>
          </w:p>
          <w:p w14:paraId="02409CAB" w14:textId="22220C64" w:rsidR="00CB1CC1" w:rsidRPr="00C55AFE" w:rsidRDefault="005C698B" w:rsidP="00040901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Acesso</w:t>
            </w:r>
            <w:r w:rsidR="00CB1CC1">
              <w:rPr>
                <w:rFonts w:ascii="Arial" w:hAnsi="Arial" w:cs="Arial"/>
                <w:color w:val="000000"/>
                <w:sz w:val="20"/>
                <w:szCs w:val="20"/>
              </w:rPr>
              <w:t xml:space="preserve"> cloud</w:t>
            </w:r>
            <w:r w:rsidR="003D4776">
              <w:rPr>
                <w:rFonts w:ascii="Arial" w:hAnsi="Arial" w:cs="Arial"/>
                <w:color w:val="000000"/>
                <w:sz w:val="20"/>
                <w:szCs w:val="20"/>
              </w:rPr>
              <w:t>: SIM</w:t>
            </w:r>
            <w:r w:rsidR="00CB1CC1" w:rsidRPr="00D8638D">
              <w:rPr>
                <w:rFonts w:ascii="Arial" w:hAnsi="Arial" w:cs="Arial"/>
                <w:color w:val="000000"/>
                <w:sz w:val="20"/>
                <w:szCs w:val="20"/>
              </w:rPr>
              <w:t xml:space="preserve"> [</w:t>
            </w:r>
            <w:r w:rsidR="00CB1CC1" w:rsidRPr="00D8638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B1CC1" w:rsidRPr="00D8638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="00CB1CC1" w:rsidRPr="00D8638D">
              <w:rPr>
                <w:rFonts w:ascii="Arial" w:hAnsi="Arial" w:cs="Arial"/>
                <w:b/>
                <w:bCs/>
                <w:color w:val="000000"/>
              </w:rPr>
            </w:r>
            <w:r w:rsidR="00CB1CC1" w:rsidRPr="00D8638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CB1CC1" w:rsidRPr="00D8638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CB1CC1" w:rsidRPr="00D8638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r w:rsidR="00CB1CC1" w:rsidRPr="00D8638D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  <w:r w:rsidR="003D4776">
              <w:rPr>
                <w:rFonts w:ascii="Arial" w:hAnsi="Arial" w:cs="Arial"/>
                <w:color w:val="000000"/>
                <w:sz w:val="20"/>
                <w:szCs w:val="20"/>
              </w:rPr>
              <w:t xml:space="preserve"> NÃO</w:t>
            </w:r>
            <w:r w:rsidR="003D4776" w:rsidRPr="00D8638D">
              <w:rPr>
                <w:rFonts w:ascii="Arial" w:hAnsi="Arial" w:cs="Arial"/>
                <w:color w:val="000000"/>
                <w:sz w:val="20"/>
                <w:szCs w:val="20"/>
              </w:rPr>
              <w:t xml:space="preserve"> [</w:t>
            </w:r>
            <w:r w:rsidR="003D4776" w:rsidRPr="00D8638D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D4776" w:rsidRPr="00D8638D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="003D4776" w:rsidRPr="00D8638D">
              <w:rPr>
                <w:rFonts w:ascii="Arial" w:hAnsi="Arial" w:cs="Arial"/>
                <w:b/>
                <w:bCs/>
                <w:color w:val="000000"/>
              </w:rPr>
            </w:r>
            <w:r w:rsidR="003D4776" w:rsidRPr="00D8638D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3D4776" w:rsidRPr="00D8638D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3D4776" w:rsidRPr="00D8638D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r w:rsidR="003D4776" w:rsidRPr="00D8638D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CB1CC1" w:rsidRPr="00C55AFE" w14:paraId="0861E272" w14:textId="77777777" w:rsidTr="00CB1CC1">
        <w:trPr>
          <w:trHeight w:val="3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68B37" w14:textId="61468C4D" w:rsidR="00CB1CC1" w:rsidRPr="00C55AFE" w:rsidRDefault="00CB1CC1" w:rsidP="00040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9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Formato dos arquivos de Dados Especializados para o UP2DATA Client</w:t>
            </w:r>
          </w:p>
        </w:tc>
        <w:tc>
          <w:tcPr>
            <w:tcW w:w="4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77208" w14:textId="77777777" w:rsidR="00CB1CC1" w:rsidRPr="00C55AFE" w:rsidRDefault="00CB1CC1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TXT </w:t>
            </w: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22482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  <w:r w:rsidRPr="00C55AF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CSV </w:t>
            </w: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6784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  <w:r w:rsidRPr="00C55AFE" w:rsidDel="0027435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C55AF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JSON </w:t>
            </w: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39605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  <w:r w:rsidRPr="00C55AF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XML </w:t>
            </w: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52354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  <w:r w:rsidRPr="00C55AFE" w:rsidDel="0027435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CB1CC1" w:rsidRPr="00C55AFE" w14:paraId="0DD90971" w14:textId="77777777" w:rsidTr="00CB1CC1">
        <w:trPr>
          <w:trHeight w:val="422"/>
        </w:trPr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69B3" w14:textId="77777777" w:rsidR="00CB1CC1" w:rsidRPr="00C55AFE" w:rsidRDefault="00CB1CC1" w:rsidP="00D41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09B9" w:rsidRPr="004709B9" w14:paraId="3CD0636A" w14:textId="77777777" w:rsidTr="00CB1CC1">
        <w:trPr>
          <w:trHeight w:val="422"/>
        </w:trPr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AA55A" w14:textId="77777777" w:rsidR="004709B9" w:rsidRPr="00C55AFE" w:rsidRDefault="004709B9" w:rsidP="00D417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 xml:space="preserve">As Contratantes se obrigam a informar, por escrito e em no máximo cinco (5) dias, à B3 sobre qualquer alteração de dados acima, sendo o único e exclusivo responsável por toda e qualquer infração contratual que decorra da desatualização dos referidos dados. </w:t>
            </w:r>
          </w:p>
        </w:tc>
      </w:tr>
      <w:bookmarkEnd w:id="22"/>
    </w:tbl>
    <w:p w14:paraId="09A0A7AD" w14:textId="2969489D" w:rsidR="007D1994" w:rsidRDefault="007D1994" w:rsidP="00CC3736">
      <w:pPr>
        <w:suppressAutoHyphens w:val="0"/>
        <w:rPr>
          <w:color w:val="000000" w:themeColor="text1"/>
        </w:rPr>
      </w:pPr>
    </w:p>
    <w:p w14:paraId="47138859" w14:textId="77777777" w:rsidR="007D1994" w:rsidRDefault="007D1994">
      <w:pPr>
        <w:suppressAutoHyphens w:val="0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AD2F0B6" w14:textId="77777777" w:rsidR="001B5FB7" w:rsidRPr="004709B9" w:rsidRDefault="001B5FB7" w:rsidP="00CC3736">
      <w:pPr>
        <w:suppressAutoHyphens w:val="0"/>
        <w:rPr>
          <w:color w:val="000000" w:themeColor="text1"/>
        </w:rPr>
      </w:pPr>
    </w:p>
    <w:tbl>
      <w:tblPr>
        <w:tblW w:w="9706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5"/>
        <w:gridCol w:w="1186"/>
        <w:gridCol w:w="1079"/>
        <w:gridCol w:w="1230"/>
        <w:gridCol w:w="1124"/>
        <w:gridCol w:w="1127"/>
        <w:gridCol w:w="1511"/>
        <w:gridCol w:w="34"/>
      </w:tblGrid>
      <w:tr w:rsidR="003B385D" w:rsidRPr="00C55AFE" w14:paraId="121DB34C" w14:textId="77777777" w:rsidTr="003B385D">
        <w:trPr>
          <w:trHeight w:val="364"/>
        </w:trPr>
        <w:tc>
          <w:tcPr>
            <w:tcW w:w="9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8AFC0" w14:textId="77777777" w:rsidR="003B385D" w:rsidRDefault="003B385D" w:rsidP="000409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7BED">
              <w:rPr>
                <w:rFonts w:ascii="Arial" w:hAnsi="Arial" w:cs="Arial"/>
                <w:b/>
                <w:bCs/>
                <w:color w:val="000000"/>
              </w:rPr>
              <w:t>Data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</w:rPr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r w:rsidRPr="00D8638D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   </w:t>
            </w:r>
          </w:p>
          <w:p w14:paraId="1F6F21E7" w14:textId="394C6F26" w:rsidR="003B385D" w:rsidRPr="00C55AFE" w:rsidRDefault="003B385D" w:rsidP="00D417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7BED">
              <w:rPr>
                <w:rFonts w:ascii="Arial" w:hAnsi="Arial" w:cs="Arial"/>
                <w:b/>
                <w:bCs/>
                <w:color w:val="000000"/>
              </w:rPr>
              <w:t>Empresa: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</w:rPr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r w:rsidRPr="00D8638D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F5746">
              <w:rPr>
                <w:rFonts w:ascii="Arial" w:hAnsi="Arial" w:cs="Arial"/>
                <w:color w:val="000000"/>
                <w:sz w:val="20"/>
                <w:szCs w:val="20"/>
              </w:rPr>
              <w:t>      </w:t>
            </w:r>
          </w:p>
        </w:tc>
      </w:tr>
      <w:tr w:rsidR="003B385D" w:rsidRPr="00C55AFE" w14:paraId="79239BF2" w14:textId="77777777" w:rsidTr="003B385D">
        <w:trPr>
          <w:trHeight w:val="76"/>
        </w:trPr>
        <w:tc>
          <w:tcPr>
            <w:tcW w:w="9706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1E389" w14:textId="3E6FB372" w:rsidR="003B385D" w:rsidRPr="00C55AFE" w:rsidRDefault="003B385D" w:rsidP="00D41789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C55AFE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ANEXO 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III</w:t>
            </w:r>
          </w:p>
        </w:tc>
      </w:tr>
      <w:tr w:rsidR="003B385D" w:rsidRPr="000F6F91" w14:paraId="53EC2041" w14:textId="77777777" w:rsidTr="003B385D">
        <w:trPr>
          <w:trHeight w:val="733"/>
        </w:trPr>
        <w:tc>
          <w:tcPr>
            <w:tcW w:w="970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AA2E9" w14:textId="5E5D9703" w:rsidR="003B385D" w:rsidRPr="00C55AFE" w:rsidRDefault="003B385D" w:rsidP="00D417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AFE">
              <w:rPr>
                <w:rFonts w:ascii="Arial" w:hAnsi="Arial" w:cs="Arial"/>
                <w:b/>
                <w:bCs/>
                <w:color w:val="000000"/>
              </w:rPr>
              <w:t xml:space="preserve">AO CONTRATO </w:t>
            </w:r>
            <w:r>
              <w:rPr>
                <w:rFonts w:ascii="Arial" w:hAnsi="Arial" w:cs="Arial"/>
                <w:b/>
                <w:bCs/>
                <w:color w:val="000000"/>
              </w:rPr>
              <w:t>MASTER</w:t>
            </w:r>
            <w:r w:rsidRPr="00C55AFE">
              <w:rPr>
                <w:rFonts w:ascii="Arial" w:hAnsi="Arial" w:cs="Arial"/>
                <w:b/>
                <w:bCs/>
                <w:color w:val="000000"/>
              </w:rPr>
              <w:t xml:space="preserve"> UP2DATA </w:t>
            </w:r>
          </w:p>
        </w:tc>
      </w:tr>
      <w:tr w:rsidR="00B00AC5" w:rsidRPr="000F6F91" w14:paraId="642F9568" w14:textId="77777777" w:rsidTr="00BA7F47">
        <w:trPr>
          <w:gridAfter w:val="1"/>
          <w:wAfter w:w="34" w:type="dxa"/>
          <w:trHeight w:val="70"/>
        </w:trPr>
        <w:tc>
          <w:tcPr>
            <w:tcW w:w="9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E33A2" w14:textId="77777777" w:rsidR="00B00AC5" w:rsidRPr="005A6885" w:rsidRDefault="00B00AC5" w:rsidP="00D41789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5A688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B00AC5" w:rsidRPr="00C55AFE" w14:paraId="24FEF687" w14:textId="77777777" w:rsidTr="005C698B">
        <w:trPr>
          <w:gridAfter w:val="1"/>
          <w:wAfter w:w="34" w:type="dxa"/>
          <w:trHeight w:val="307"/>
        </w:trPr>
        <w:tc>
          <w:tcPr>
            <w:tcW w:w="967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3A288" w14:textId="772D29CB" w:rsidR="00B00AC5" w:rsidRPr="00C55AFE" w:rsidRDefault="00040901" w:rsidP="003B385D">
            <w:pPr>
              <w:spacing w:line="300" w:lineRule="atLeast"/>
              <w:ind w:lef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0098F">
              <w:rPr>
                <w:rFonts w:ascii="Arial" w:hAnsi="Arial" w:cs="Arial"/>
                <w:b/>
                <w:sz w:val="22"/>
                <w:szCs w:val="22"/>
              </w:rPr>
              <w:t>DISTRIBUIÇÃO</w:t>
            </w:r>
            <w:r w:rsidR="003B385D">
              <w:rPr>
                <w:rFonts w:ascii="Arial" w:hAnsi="Arial" w:cs="Arial"/>
                <w:b/>
                <w:sz w:val="22"/>
                <w:szCs w:val="22"/>
              </w:rPr>
              <w:t xml:space="preserve"> DOS </w:t>
            </w:r>
            <w:r w:rsidRPr="0000098F">
              <w:rPr>
                <w:rFonts w:ascii="Arial" w:hAnsi="Arial" w:cs="Arial"/>
                <w:b/>
                <w:sz w:val="22"/>
                <w:szCs w:val="22"/>
              </w:rPr>
              <w:t xml:space="preserve">DADOS UP2DATA </w:t>
            </w:r>
          </w:p>
        </w:tc>
      </w:tr>
      <w:tr w:rsidR="00B00AC5" w:rsidRPr="00C55AFE" w14:paraId="2D07272B" w14:textId="77777777" w:rsidTr="005C698B">
        <w:trPr>
          <w:gridAfter w:val="1"/>
          <w:wAfter w:w="34" w:type="dxa"/>
          <w:trHeight w:val="168"/>
        </w:trPr>
        <w:tc>
          <w:tcPr>
            <w:tcW w:w="96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45895" w14:textId="77777777" w:rsidR="00B00AC5" w:rsidRPr="00C55AFE" w:rsidRDefault="00B00AC5" w:rsidP="00D41789">
            <w:pPr>
              <w:rPr>
                <w:rFonts w:ascii="Arial" w:hAnsi="Arial"/>
                <w:color w:val="000000"/>
                <w:sz w:val="12"/>
                <w:szCs w:val="16"/>
              </w:rPr>
            </w:pPr>
            <w:r w:rsidRPr="00C55AFE">
              <w:rPr>
                <w:rFonts w:ascii="Arial" w:hAnsi="Arial"/>
                <w:color w:val="000000"/>
                <w:sz w:val="12"/>
                <w:szCs w:val="16"/>
              </w:rPr>
              <w:t> </w:t>
            </w:r>
          </w:p>
        </w:tc>
      </w:tr>
      <w:tr w:rsidR="005C698B" w:rsidRPr="000F6F91" w14:paraId="137F0B6A" w14:textId="77777777" w:rsidTr="005C698B">
        <w:trPr>
          <w:gridAfter w:val="1"/>
          <w:wAfter w:w="34" w:type="dxa"/>
          <w:trHeight w:val="584"/>
        </w:trPr>
        <w:tc>
          <w:tcPr>
            <w:tcW w:w="241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7BCB0" w14:textId="59BBB4ED" w:rsidR="005C698B" w:rsidRPr="00C55AFE" w:rsidRDefault="005C698B" w:rsidP="0004090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18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Dados disponibilizados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E8C13" w14:textId="372F9E19" w:rsidR="005C698B" w:rsidRPr="00C55AFE" w:rsidRDefault="005C698B" w:rsidP="000409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DISPLAY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6A2E" w14:textId="77777777" w:rsidR="005C698B" w:rsidRPr="00C55AFE" w:rsidRDefault="005C698B" w:rsidP="000409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DISPLAY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1FCE" w14:textId="5B2A3A62" w:rsidR="005C698B" w:rsidRPr="005A6885" w:rsidRDefault="005C698B" w:rsidP="000409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2188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DIVULGAÇÃO SITE ABERTO</w:t>
            </w:r>
          </w:p>
        </w:tc>
      </w:tr>
      <w:tr w:rsidR="005C698B" w:rsidRPr="00C55AFE" w14:paraId="2371426A" w14:textId="77777777" w:rsidTr="005C698B">
        <w:trPr>
          <w:gridAfter w:val="1"/>
          <w:wAfter w:w="34" w:type="dxa"/>
          <w:trHeight w:val="292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11CE2" w14:textId="51D4E8F5" w:rsidR="005C698B" w:rsidRPr="00A21881" w:rsidRDefault="005C698B" w:rsidP="00040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1881">
              <w:rPr>
                <w:rFonts w:ascii="Arial" w:hAnsi="Arial" w:cs="Arial"/>
                <w:color w:val="000000"/>
                <w:sz w:val="18"/>
                <w:szCs w:val="18"/>
              </w:rPr>
              <w:t>Canais de Mercado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306DAEF8" w14:textId="53A83404" w:rsidR="005C698B" w:rsidRPr="004043BF" w:rsidRDefault="005C698B" w:rsidP="00040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3BF">
              <w:rPr>
                <w:rFonts w:ascii="Arial" w:hAnsi="Arial" w:cs="Arial"/>
                <w:color w:val="000000"/>
                <w:sz w:val="18"/>
                <w:szCs w:val="18"/>
              </w:rPr>
              <w:t>Incluso no Canal</w:t>
            </w:r>
          </w:p>
          <w:p w14:paraId="7ADE38A5" w14:textId="29528E9D" w:rsidR="005C698B" w:rsidRPr="00A21881" w:rsidRDefault="005C698B" w:rsidP="00040901">
            <w:pPr>
              <w:numPr>
                <w:ilvl w:val="0"/>
                <w:numId w:val="6"/>
              </w:numPr>
              <w:ind w:left="227" w:hanging="22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1881">
              <w:rPr>
                <w:rFonts w:ascii="Arial" w:hAnsi="Arial" w:cs="Arial"/>
                <w:color w:val="000000"/>
                <w:sz w:val="18"/>
                <w:szCs w:val="18"/>
              </w:rPr>
              <w:t>Comodities</w:t>
            </w:r>
          </w:p>
          <w:p w14:paraId="3A301DB9" w14:textId="63270A5D" w:rsidR="005C698B" w:rsidRPr="00A21881" w:rsidRDefault="005C698B" w:rsidP="00040901">
            <w:pPr>
              <w:numPr>
                <w:ilvl w:val="0"/>
                <w:numId w:val="6"/>
              </w:numPr>
              <w:ind w:left="227" w:hanging="22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1881">
              <w:rPr>
                <w:rFonts w:ascii="Arial" w:hAnsi="Arial" w:cs="Arial"/>
                <w:color w:val="000000"/>
                <w:sz w:val="18"/>
                <w:szCs w:val="18"/>
              </w:rPr>
              <w:t>Juros</w:t>
            </w:r>
          </w:p>
          <w:p w14:paraId="62F1032B" w14:textId="269B4AC3" w:rsidR="005C698B" w:rsidRPr="00A21881" w:rsidRDefault="005C698B" w:rsidP="00040901">
            <w:pPr>
              <w:numPr>
                <w:ilvl w:val="0"/>
                <w:numId w:val="6"/>
              </w:numPr>
              <w:ind w:left="227" w:hanging="22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1881">
              <w:rPr>
                <w:rFonts w:ascii="Arial" w:hAnsi="Arial" w:cs="Arial"/>
                <w:color w:val="000000"/>
                <w:sz w:val="18"/>
                <w:szCs w:val="18"/>
              </w:rPr>
              <w:t>Moedas</w:t>
            </w:r>
          </w:p>
          <w:p w14:paraId="3607B68F" w14:textId="77777777" w:rsidR="005C698B" w:rsidRPr="007D1994" w:rsidRDefault="005C698B" w:rsidP="007D1994">
            <w:pPr>
              <w:numPr>
                <w:ilvl w:val="0"/>
                <w:numId w:val="6"/>
              </w:numPr>
              <w:ind w:left="227" w:hanging="22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21881">
              <w:rPr>
                <w:rFonts w:ascii="Arial" w:hAnsi="Arial" w:cs="Arial"/>
                <w:color w:val="000000"/>
                <w:sz w:val="18"/>
                <w:szCs w:val="18"/>
              </w:rPr>
              <w:t>Renda Variável</w:t>
            </w:r>
          </w:p>
          <w:p w14:paraId="7AE4D3E1" w14:textId="0B6B7F85" w:rsidR="005C698B" w:rsidRPr="005A6885" w:rsidRDefault="005C698B" w:rsidP="007D1994">
            <w:pPr>
              <w:numPr>
                <w:ilvl w:val="0"/>
                <w:numId w:val="6"/>
              </w:numPr>
              <w:ind w:left="227" w:hanging="22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2188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U.S. Treasury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0AEA5" w14:textId="247825E8" w:rsidR="005C698B" w:rsidRPr="00C55AFE" w:rsidRDefault="005C698B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0786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34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0D3455" w14:textId="31F6FDCC" w:rsidR="005C698B" w:rsidRPr="00C55AFE" w:rsidRDefault="005C698B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5624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776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9D73D3" w14:textId="77777777" w:rsidR="005C698B" w:rsidRPr="00C55AFE" w:rsidRDefault="005C698B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89855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5C698B" w:rsidRPr="00C55AFE" w14:paraId="50CB04C8" w14:textId="77777777" w:rsidTr="00365190">
        <w:trPr>
          <w:gridAfter w:val="1"/>
          <w:wAfter w:w="34" w:type="dxa"/>
          <w:trHeight w:val="292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DB167" w14:textId="593CA53E" w:rsidR="005C698B" w:rsidRPr="00C55AFE" w:rsidRDefault="005C698B" w:rsidP="00040901">
            <w:r w:rsidRPr="00A21881">
              <w:rPr>
                <w:rFonts w:ascii="Arial" w:hAnsi="Arial" w:cs="Arial"/>
                <w:color w:val="000000"/>
                <w:sz w:val="18"/>
                <w:szCs w:val="18"/>
              </w:rPr>
              <w:t xml:space="preserve">Arquivos Legados-OLD </w:t>
            </w:r>
          </w:p>
        </w:tc>
        <w:tc>
          <w:tcPr>
            <w:tcW w:w="22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820F8" w14:textId="46A7A970" w:rsidR="005C698B" w:rsidRPr="00C55AFE" w:rsidRDefault="005C698B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86774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348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4A17E193" w14:textId="719DA8DB" w:rsidR="005C698B" w:rsidRPr="00C55AFE" w:rsidRDefault="005C698B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89570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</w:tcPr>
          <w:p w14:paraId="11359CBF" w14:textId="77777777" w:rsidR="005C698B" w:rsidRPr="00C55AFE" w:rsidRDefault="005C698B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204085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5C698B" w:rsidRPr="00C55AFE" w14:paraId="6DDDCFA9" w14:textId="77777777" w:rsidTr="00863F88">
        <w:trPr>
          <w:gridAfter w:val="1"/>
          <w:wAfter w:w="34" w:type="dxa"/>
          <w:trHeight w:val="292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34BBE" w14:textId="2775474A" w:rsidR="005C698B" w:rsidRPr="00C55AFE" w:rsidRDefault="005C698B" w:rsidP="00040901">
            <w:r w:rsidRPr="00A21881">
              <w:rPr>
                <w:rFonts w:ascii="Arial" w:hAnsi="Arial" w:cs="Arial"/>
                <w:color w:val="000000"/>
                <w:sz w:val="18"/>
                <w:szCs w:val="18"/>
              </w:rPr>
              <w:t xml:space="preserve">Dados Regulatórios </w:t>
            </w:r>
          </w:p>
        </w:tc>
        <w:tc>
          <w:tcPr>
            <w:tcW w:w="22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49DEF" w14:textId="050BC3A8" w:rsidR="005C698B" w:rsidRPr="00C55AFE" w:rsidRDefault="005C698B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4832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348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7EF787C4" w14:textId="2D70420D" w:rsidR="005C698B" w:rsidRPr="00C55AFE" w:rsidRDefault="005C698B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42218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</w:tcPr>
          <w:p w14:paraId="79207963" w14:textId="77777777" w:rsidR="005C698B" w:rsidRPr="00C55AFE" w:rsidRDefault="005C698B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2807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5C698B" w:rsidRPr="00C55AFE" w14:paraId="4BCFFEBA" w14:textId="77777777" w:rsidTr="001C0E1F">
        <w:trPr>
          <w:gridAfter w:val="1"/>
          <w:wAfter w:w="34" w:type="dxa"/>
          <w:trHeight w:val="292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47A9B" w14:textId="7EE161E3" w:rsidR="005C698B" w:rsidRPr="00C55AFE" w:rsidRDefault="005C698B" w:rsidP="00040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881">
              <w:rPr>
                <w:rFonts w:ascii="Arial" w:hAnsi="Arial" w:cs="Arial"/>
                <w:color w:val="000000"/>
                <w:sz w:val="18"/>
                <w:szCs w:val="18"/>
              </w:rPr>
              <w:t>Indicadores Econômicos</w:t>
            </w:r>
          </w:p>
        </w:tc>
        <w:tc>
          <w:tcPr>
            <w:tcW w:w="22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8E171" w14:textId="6F1AF3BB" w:rsidR="005C698B" w:rsidRPr="00C55AFE" w:rsidRDefault="005C698B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80280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348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181C02EF" w14:textId="6426D26D" w:rsidR="005C698B" w:rsidRPr="00C55AFE" w:rsidRDefault="005C698B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25404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</w:tcPr>
          <w:p w14:paraId="05A95289" w14:textId="77777777" w:rsidR="005C698B" w:rsidRPr="00C55AFE" w:rsidRDefault="005C698B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42218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367431" w:rsidRPr="000F6F91" w14:paraId="7D544C30" w14:textId="77777777" w:rsidTr="00367431">
        <w:trPr>
          <w:trHeight w:val="292"/>
        </w:trPr>
        <w:tc>
          <w:tcPr>
            <w:tcW w:w="97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8D5A9" w14:textId="5E43F248" w:rsidR="00367431" w:rsidRDefault="00367431" w:rsidP="005A6885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16"/>
                <w:szCs w:val="20"/>
              </w:rPr>
              <w:t xml:space="preserve">*Os </w:t>
            </w:r>
            <w:r w:rsidRPr="00C55AFE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CONTRATANTE</w:t>
            </w:r>
            <w:r w:rsidRPr="00C55AFE">
              <w:rPr>
                <w:rFonts w:ascii="Arial" w:hAnsi="Arial" w:cs="Arial"/>
                <w:color w:val="000000"/>
                <w:sz w:val="16"/>
                <w:szCs w:val="20"/>
              </w:rPr>
              <w:t>s que contratarem a distribuição do UP2DATA podem distribuir os dados dos canais acima sem a cobrança de taxas adicionais, porém deve ser informado acima aqueles canais que gostariam de distribuir</w:t>
            </w:r>
          </w:p>
          <w:p w14:paraId="15CE1C9F" w14:textId="01982CF4" w:rsidR="00367431" w:rsidRPr="00C55AFE" w:rsidRDefault="00367431" w:rsidP="005A6885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16"/>
                <w:szCs w:val="20"/>
              </w:rPr>
              <w:t>*O canal de Dados Regulatórios será disponibilizado exclusivamente no formato CSV.</w:t>
            </w:r>
          </w:p>
        </w:tc>
      </w:tr>
      <w:tr w:rsidR="00B00AC5" w:rsidRPr="000F6F91" w14:paraId="45DC5778" w14:textId="77777777" w:rsidTr="00BA7F47">
        <w:trPr>
          <w:gridAfter w:val="1"/>
          <w:wAfter w:w="34" w:type="dxa"/>
          <w:trHeight w:val="76"/>
        </w:trPr>
        <w:tc>
          <w:tcPr>
            <w:tcW w:w="96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BBF08" w14:textId="77777777" w:rsidR="00B00AC5" w:rsidRPr="004043BF" w:rsidRDefault="00B00AC5" w:rsidP="00D41789">
            <w:pPr>
              <w:jc w:val="center"/>
              <w:rPr>
                <w:sz w:val="16"/>
                <w:szCs w:val="16"/>
              </w:rPr>
            </w:pPr>
          </w:p>
        </w:tc>
      </w:tr>
      <w:tr w:rsidR="00B00AC5" w:rsidRPr="00C55AFE" w14:paraId="77CB4843" w14:textId="77777777" w:rsidTr="00BA7F47">
        <w:trPr>
          <w:gridAfter w:val="1"/>
          <w:wAfter w:w="34" w:type="dxa"/>
          <w:trHeight w:val="292"/>
        </w:trPr>
        <w:tc>
          <w:tcPr>
            <w:tcW w:w="96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46DF6" w14:textId="4F7F046F" w:rsidR="00B00AC5" w:rsidRPr="00C55AFE" w:rsidRDefault="00040901" w:rsidP="00D417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2A2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Canais especializados que poderão ser distribuídos</w:t>
            </w:r>
          </w:p>
        </w:tc>
      </w:tr>
      <w:tr w:rsidR="00040901" w:rsidRPr="00040901" w14:paraId="122A6DFE" w14:textId="77777777" w:rsidTr="00BA7F47">
        <w:trPr>
          <w:gridAfter w:val="1"/>
          <w:wAfter w:w="34" w:type="dxa"/>
          <w:trHeight w:val="292"/>
        </w:trPr>
        <w:tc>
          <w:tcPr>
            <w:tcW w:w="24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020A2" w14:textId="762DA0CE" w:rsidR="00040901" w:rsidRPr="00C55AFE" w:rsidRDefault="00040901" w:rsidP="0004090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18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Dados Especializados</w:t>
            </w:r>
          </w:p>
        </w:tc>
        <w:tc>
          <w:tcPr>
            <w:tcW w:w="22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0CF14" w14:textId="29B20D10" w:rsidR="00040901" w:rsidRPr="00C55AFE" w:rsidRDefault="00040901" w:rsidP="000409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18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DISPLAY</w:t>
            </w:r>
          </w:p>
        </w:tc>
        <w:tc>
          <w:tcPr>
            <w:tcW w:w="348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3DE4FF24" w14:textId="4F683CFB" w:rsidR="00040901" w:rsidRPr="00C55AFE" w:rsidRDefault="00040901" w:rsidP="000409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18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NON DISPLAY</w:t>
            </w:r>
          </w:p>
        </w:tc>
        <w:tc>
          <w:tcPr>
            <w:tcW w:w="1511" w:type="dxa"/>
            <w:vMerge w:val="restart"/>
            <w:tcBorders>
              <w:right w:val="single" w:sz="4" w:space="0" w:color="000000"/>
            </w:tcBorders>
          </w:tcPr>
          <w:p w14:paraId="1B931545" w14:textId="1651C0F5" w:rsidR="00367431" w:rsidRPr="005A6885" w:rsidRDefault="00040901" w:rsidP="003674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F4D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DIVULGAÇÃO SITE ABERTO</w:t>
            </w:r>
          </w:p>
          <w:p w14:paraId="151CEFDB" w14:textId="440E5E91" w:rsidR="00040901" w:rsidRPr="005A6885" w:rsidRDefault="00040901" w:rsidP="000409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657985" w:rsidRPr="00C55AFE" w14:paraId="0956F6D4" w14:textId="77777777" w:rsidTr="00187411">
        <w:trPr>
          <w:gridAfter w:val="1"/>
          <w:wAfter w:w="34" w:type="dxa"/>
          <w:trHeight w:val="292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A5D0E" w14:textId="77777777" w:rsidR="00657985" w:rsidRPr="005A6885" w:rsidRDefault="00657985" w:rsidP="00657985">
            <w:pPr>
              <w:ind w:firstLine="40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082E7" w14:textId="0AE27259" w:rsidR="00657985" w:rsidRPr="00C55AFE" w:rsidRDefault="00657985" w:rsidP="006579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18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Enterprise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</w:tcPr>
          <w:p w14:paraId="078AC731" w14:textId="6EF21471" w:rsidR="00657985" w:rsidRPr="00C55AFE" w:rsidRDefault="00657985" w:rsidP="006579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18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Controle de acesso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0857C6" w14:textId="78C6E39B" w:rsidR="00657985" w:rsidRPr="005A6885" w:rsidRDefault="00657985" w:rsidP="006579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218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Enterprise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</w:tcPr>
          <w:p w14:paraId="451C30E1" w14:textId="3980A431" w:rsidR="00657985" w:rsidRPr="00C55AFE" w:rsidRDefault="00657985" w:rsidP="006579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18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Revenue Share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</w:tcPr>
          <w:p w14:paraId="658BFB95" w14:textId="60557F06" w:rsidR="00657985" w:rsidRPr="00C55AFE" w:rsidRDefault="00657985" w:rsidP="006579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18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Repasse de pagamento</w:t>
            </w:r>
          </w:p>
        </w:tc>
        <w:tc>
          <w:tcPr>
            <w:tcW w:w="15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463F66C9" w14:textId="55EA60DE" w:rsidR="00657985" w:rsidRPr="00C55AFE" w:rsidRDefault="00657985" w:rsidP="006579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901" w:rsidRPr="00C55AFE" w14:paraId="64667BEB" w14:textId="77777777" w:rsidTr="00BA7F47">
        <w:trPr>
          <w:gridAfter w:val="1"/>
          <w:wAfter w:w="34" w:type="dxa"/>
          <w:trHeight w:val="292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7D344" w14:textId="3A6579DD" w:rsidR="00040901" w:rsidRPr="00C55AFE" w:rsidRDefault="00040901" w:rsidP="00040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881">
              <w:rPr>
                <w:rFonts w:ascii="Arial" w:hAnsi="Arial" w:cs="Arial"/>
                <w:color w:val="000000"/>
                <w:sz w:val="18"/>
                <w:szCs w:val="18"/>
              </w:rPr>
              <w:t>Analytics BDR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0D702" w14:textId="77777777" w:rsidR="00040901" w:rsidRPr="00C55AFE" w:rsidRDefault="00040901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81930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3281" w14:textId="77777777" w:rsidR="00040901" w:rsidRPr="00C55AFE" w:rsidRDefault="00040901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46242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358" w14:textId="77777777" w:rsidR="00040901" w:rsidRPr="00C55AFE" w:rsidRDefault="00040901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1097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F0B2" w14:textId="77777777" w:rsidR="00040901" w:rsidRPr="00C55AFE" w:rsidRDefault="00040901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267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D2AD" w14:textId="77777777" w:rsidR="00040901" w:rsidRPr="00C55AFE" w:rsidRDefault="00040901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67719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13FB" w14:textId="77777777" w:rsidR="00040901" w:rsidRPr="00C55AFE" w:rsidRDefault="00040901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28869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040901" w:rsidRPr="00C55AFE" w14:paraId="42E7896C" w14:textId="77777777" w:rsidTr="00BA7F47">
        <w:trPr>
          <w:gridAfter w:val="1"/>
          <w:wAfter w:w="34" w:type="dxa"/>
          <w:trHeight w:val="292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CCA40" w14:textId="0846D075" w:rsidR="00040901" w:rsidRPr="00C55AFE" w:rsidRDefault="00040901" w:rsidP="00040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881">
              <w:rPr>
                <w:rFonts w:ascii="Arial" w:hAnsi="Arial" w:cs="Arial"/>
                <w:color w:val="000000"/>
                <w:sz w:val="18"/>
                <w:szCs w:val="18"/>
              </w:rPr>
              <w:t>CRI e CRA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7D7F5" w14:textId="77777777" w:rsidR="00040901" w:rsidRPr="00C55AFE" w:rsidRDefault="00040901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8065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C29F" w14:textId="77777777" w:rsidR="00040901" w:rsidRPr="00C55AFE" w:rsidRDefault="00040901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87165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27D3" w14:textId="77777777" w:rsidR="00040901" w:rsidRPr="00C55AFE" w:rsidRDefault="00040901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48770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B03B" w14:textId="77777777" w:rsidR="00040901" w:rsidRPr="00C55AFE" w:rsidRDefault="00040901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9706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948A" w14:textId="77777777" w:rsidR="00040901" w:rsidRPr="00C55AFE" w:rsidRDefault="00040901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77872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2217" w14:textId="77777777" w:rsidR="00040901" w:rsidRPr="00C55AFE" w:rsidRDefault="00040901" w:rsidP="000409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4354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FB0721" w:rsidRPr="00C55AFE" w14:paraId="7A08989A" w14:textId="77777777" w:rsidTr="00BA7F47">
        <w:trPr>
          <w:gridAfter w:val="1"/>
          <w:wAfter w:w="34" w:type="dxa"/>
          <w:trHeight w:val="292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15749" w14:textId="0426A103" w:rsidR="00FB0721" w:rsidRPr="00A21881" w:rsidRDefault="00FB0721" w:rsidP="00FB07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CRI Informações Adicionais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E5ADF" w14:textId="0C1E8B15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1383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DE33" w14:textId="0ACA6ED0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76923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256A" w14:textId="1309CE4C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5063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3A03" w14:textId="7A3BFDF1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3672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4B26" w14:textId="6A89F990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207407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C446" w14:textId="4A38029F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87464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FB0721" w:rsidRPr="00C55AFE" w14:paraId="2C094C47" w14:textId="77777777" w:rsidTr="00BA7F47">
        <w:trPr>
          <w:gridAfter w:val="1"/>
          <w:wAfter w:w="34" w:type="dxa"/>
          <w:trHeight w:val="292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15AFC" w14:textId="3C38D6DA" w:rsidR="00FB0721" w:rsidRPr="00A21881" w:rsidRDefault="00FB0721" w:rsidP="00FB07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CRA Informações Adicionais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C39BC" w14:textId="267AD841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61412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A003" w14:textId="51C70BDB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4335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6E34" w14:textId="5C1EAD05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2802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95F0" w14:textId="1FE07834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3999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D1E2" w14:textId="01701F23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0089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9FB1" w14:textId="456736B0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57551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FB0721" w:rsidRPr="00C55AFE" w14:paraId="434FD786" w14:textId="77777777" w:rsidTr="00BA7F47">
        <w:trPr>
          <w:gridAfter w:val="1"/>
          <w:wAfter w:w="34" w:type="dxa"/>
          <w:trHeight w:val="292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FCF7F" w14:textId="310DF2EF" w:rsidR="00FB0721" w:rsidRPr="00C55AFE" w:rsidRDefault="00FB0721" w:rsidP="00FB07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881">
              <w:rPr>
                <w:rFonts w:ascii="Arial" w:hAnsi="Arial" w:cs="Arial"/>
                <w:color w:val="000000"/>
                <w:sz w:val="18"/>
                <w:szCs w:val="18"/>
              </w:rPr>
              <w:t>Curva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81E1D" w14:textId="77777777" w:rsidR="00FB0721" w:rsidRPr="00C55AFE" w:rsidRDefault="00FB0721" w:rsidP="00FB0721">
            <w:pPr>
              <w:jc w:val="center"/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44461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 xml:space="preserve">] 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3CB6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9377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 xml:space="preserve">] 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0DD4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810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 xml:space="preserve">] 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2D4B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3115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 xml:space="preserve">] 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87AF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16262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 xml:space="preserve">] 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4514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4420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 xml:space="preserve">] </w:t>
            </w:r>
          </w:p>
        </w:tc>
      </w:tr>
      <w:tr w:rsidR="00FB0721" w:rsidRPr="00C55AFE" w14:paraId="3F38298B" w14:textId="77777777" w:rsidTr="00BA7F47">
        <w:trPr>
          <w:gridAfter w:val="1"/>
          <w:wAfter w:w="34" w:type="dxa"/>
          <w:trHeight w:val="29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BFF8D" w14:textId="6C48D851" w:rsidR="00FB0721" w:rsidRPr="00C55AFE" w:rsidRDefault="00FB0721" w:rsidP="00FB07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881">
              <w:rPr>
                <w:rFonts w:ascii="Arial" w:hAnsi="Arial" w:cs="Arial"/>
                <w:color w:val="000000"/>
                <w:sz w:val="18"/>
                <w:szCs w:val="18"/>
              </w:rPr>
              <w:t>Debêntures MTM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7B631" w14:textId="77777777" w:rsidR="00FB0721" w:rsidRPr="00C55AFE" w:rsidRDefault="00FB0721" w:rsidP="00FB0721">
            <w:pPr>
              <w:jc w:val="center"/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668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33D8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87422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A83B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6196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B334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7846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AE94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8186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31B1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521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FB0721" w:rsidRPr="00C55AFE" w14:paraId="128E71C6" w14:textId="77777777" w:rsidTr="00BA7F47">
        <w:trPr>
          <w:gridAfter w:val="1"/>
          <w:wAfter w:w="34" w:type="dxa"/>
          <w:trHeight w:val="29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E95F5" w14:textId="18ED13C8" w:rsidR="00FB0721" w:rsidRPr="00C55AFE" w:rsidRDefault="00FB0721" w:rsidP="00FB07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881">
              <w:rPr>
                <w:rFonts w:ascii="Arial" w:hAnsi="Arial" w:cs="Arial"/>
                <w:color w:val="000000"/>
                <w:sz w:val="18"/>
                <w:szCs w:val="18"/>
              </w:rPr>
              <w:t>Energia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BB764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80962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3392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206028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4361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9477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A3D2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83341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A95A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12899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910D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26499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FB0721" w:rsidRPr="00C55AFE" w14:paraId="65EF9FEB" w14:textId="77777777" w:rsidTr="00BA7F47">
        <w:trPr>
          <w:gridAfter w:val="1"/>
          <w:wAfter w:w="34" w:type="dxa"/>
          <w:trHeight w:val="29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F686E" w14:textId="1D8A7296" w:rsidR="00FB0721" w:rsidRPr="00C55AFE" w:rsidRDefault="00FB0721" w:rsidP="00FB07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881">
              <w:rPr>
                <w:rFonts w:ascii="Arial" w:hAnsi="Arial" w:cs="Arial"/>
                <w:color w:val="000000"/>
                <w:sz w:val="18"/>
                <w:szCs w:val="18"/>
              </w:rPr>
              <w:t>Eventos Corporativos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64A4F" w14:textId="77777777" w:rsidR="00FB0721" w:rsidRPr="00C55AFE" w:rsidRDefault="00FB0721" w:rsidP="00FB0721">
            <w:pPr>
              <w:jc w:val="center"/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83032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8667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7573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DEC1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3791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7AF0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81729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2773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0027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2D96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75195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FB0721" w:rsidRPr="00C55AFE" w14:paraId="36E53AF6" w14:textId="77777777" w:rsidTr="00BA7F47">
        <w:trPr>
          <w:gridAfter w:val="1"/>
          <w:wAfter w:w="34" w:type="dxa"/>
          <w:trHeight w:val="29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6DEB3" w14:textId="0D701D4D" w:rsidR="00FB0721" w:rsidRPr="00C55AFE" w:rsidRDefault="00FB0721" w:rsidP="00FB07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881">
              <w:rPr>
                <w:rFonts w:ascii="Arial" w:hAnsi="Arial" w:cs="Arial"/>
                <w:color w:val="000000"/>
                <w:sz w:val="18"/>
                <w:szCs w:val="18"/>
              </w:rPr>
              <w:t>Índices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A5B2F" w14:textId="77777777" w:rsidR="00FB0721" w:rsidRPr="00C55AFE" w:rsidRDefault="00FB0721" w:rsidP="00FB0721">
            <w:pPr>
              <w:jc w:val="center"/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8902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F1F8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9661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6D0A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72652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1072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71072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A9FA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5957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9703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2908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FB0721" w:rsidRPr="00C55AFE" w14:paraId="019C1D38" w14:textId="77777777" w:rsidTr="00BA7F47">
        <w:trPr>
          <w:gridAfter w:val="1"/>
          <w:wAfter w:w="34" w:type="dxa"/>
          <w:trHeight w:val="29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3C65D" w14:textId="2CBCC266" w:rsidR="00FB0721" w:rsidRPr="00C55AFE" w:rsidRDefault="00FB0721" w:rsidP="00FB07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881">
              <w:rPr>
                <w:rFonts w:ascii="Arial" w:hAnsi="Arial" w:cs="Arial"/>
                <w:color w:val="000000"/>
                <w:sz w:val="18"/>
                <w:szCs w:val="18"/>
              </w:rPr>
              <w:t>Superfície de Volatilid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ade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D8CD6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80260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F0A5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5760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AA02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3208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CDD0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20677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A284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13062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9725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6356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AF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FB0721" w:rsidRPr="00C55AFE" w14:paraId="13DDD503" w14:textId="77777777" w:rsidTr="00BA7F47">
        <w:trPr>
          <w:gridAfter w:val="1"/>
          <w:wAfter w:w="34" w:type="dxa"/>
          <w:trHeight w:val="266"/>
        </w:trPr>
        <w:tc>
          <w:tcPr>
            <w:tcW w:w="9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042C2" w14:textId="77777777" w:rsidR="00FB0721" w:rsidRPr="005A6885" w:rsidRDefault="00FB0721" w:rsidP="00FB0721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"/>
                <w:szCs w:val="2"/>
              </w:rPr>
            </w:pPr>
          </w:p>
        </w:tc>
      </w:tr>
      <w:tr w:rsidR="00FB0721" w:rsidRPr="00BA7F47" w14:paraId="2BFDA2BB" w14:textId="77777777" w:rsidTr="00BA7F47">
        <w:trPr>
          <w:trHeight w:val="364"/>
        </w:trPr>
        <w:tc>
          <w:tcPr>
            <w:tcW w:w="9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7C776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Assinale abaixo para confirmar a autorização à B3 para divulgar em seu site o nome/marca do DISTRIBUIDOR DE DADOS “Distribuidor Oficial do UP2DATA, nos termos do item 4.8.1 do Contrato</w:t>
            </w:r>
          </w:p>
        </w:tc>
      </w:tr>
      <w:tr w:rsidR="00FB0721" w:rsidRPr="00C55AFE" w14:paraId="2FA59797" w14:textId="77777777" w:rsidTr="00BA7F47">
        <w:trPr>
          <w:gridAfter w:val="1"/>
          <w:wAfter w:w="34" w:type="dxa"/>
          <w:trHeight w:val="364"/>
        </w:trPr>
        <w:tc>
          <w:tcPr>
            <w:tcW w:w="9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A458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F47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 xml:space="preserve">  </w:t>
            </w:r>
            <w:r w:rsidRPr="00C55AF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[</w:t>
            </w:r>
            <w:r w:rsidRPr="00C55A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55A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]</w:t>
            </w:r>
          </w:p>
        </w:tc>
      </w:tr>
      <w:tr w:rsidR="00FB0721" w:rsidRPr="00C55AFE" w14:paraId="0BFBF27B" w14:textId="77777777" w:rsidTr="00BA7F47">
        <w:trPr>
          <w:gridAfter w:val="1"/>
          <w:wAfter w:w="34" w:type="dxa"/>
          <w:trHeight w:val="70"/>
        </w:trPr>
        <w:tc>
          <w:tcPr>
            <w:tcW w:w="9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54A9A" w14:textId="77777777" w:rsidR="00FB0721" w:rsidRPr="00C55AFE" w:rsidRDefault="00FB0721" w:rsidP="00FB0721">
            <w:pPr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FB0721" w:rsidRPr="00BA7F47" w14:paraId="0C4859D0" w14:textId="77777777" w:rsidTr="00BA7F47">
        <w:trPr>
          <w:trHeight w:val="364"/>
        </w:trPr>
        <w:tc>
          <w:tcPr>
            <w:tcW w:w="9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A2BC" w14:textId="77777777" w:rsidR="00FB0721" w:rsidRPr="00C55AFE" w:rsidRDefault="00FB0721" w:rsidP="00FB0721">
            <w:pPr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C55AFE">
              <w:rPr>
                <w:rFonts w:ascii="Arial" w:hAnsi="Arial"/>
                <w:color w:val="000000"/>
                <w:sz w:val="18"/>
                <w:szCs w:val="18"/>
              </w:rPr>
              <w:t xml:space="preserve">O </w:t>
            </w:r>
            <w:r w:rsidRPr="00C55AFE">
              <w:rPr>
                <w:rFonts w:ascii="Arial" w:hAnsi="Arial"/>
                <w:b/>
                <w:color w:val="000000"/>
                <w:sz w:val="18"/>
                <w:szCs w:val="18"/>
              </w:rPr>
              <w:t>DISTRIBUIDOR ou REDISTRIBUIDOR DE DADOS</w:t>
            </w:r>
            <w:r w:rsidRPr="00C55AFE">
              <w:rPr>
                <w:rFonts w:ascii="Arial" w:hAnsi="Arial"/>
                <w:color w:val="000000"/>
                <w:sz w:val="18"/>
                <w:szCs w:val="18"/>
              </w:rPr>
              <w:t xml:space="preserve"> se obriga a informar, por escrito e em no máximo cinco (5) dias, à B3 sobre qualquer alteração de dados acima, sendo o único e exclusivo responsável por toda e qualquer infração contratual que decorra da desatualização dos referidos dados. </w:t>
            </w:r>
          </w:p>
        </w:tc>
      </w:tr>
    </w:tbl>
    <w:p w14:paraId="3206C005" w14:textId="39A735ED" w:rsidR="00B204BF" w:rsidRPr="00BA7F47" w:rsidRDefault="00B204BF" w:rsidP="00CC3736">
      <w:pPr>
        <w:suppressAutoHyphens w:val="0"/>
        <w:rPr>
          <w:color w:val="000000" w:themeColor="text1"/>
        </w:rPr>
      </w:pPr>
    </w:p>
    <w:p w14:paraId="5ECC85C2" w14:textId="77FE9228" w:rsidR="00DE1B19" w:rsidRPr="00BA7F47" w:rsidRDefault="00DE1B19" w:rsidP="00CC3736">
      <w:pPr>
        <w:suppressAutoHyphens w:val="0"/>
        <w:rPr>
          <w:color w:val="000000" w:themeColor="text1"/>
        </w:rPr>
      </w:pPr>
    </w:p>
    <w:p w14:paraId="7C39F4A6" w14:textId="566B88B4" w:rsidR="00DE1B19" w:rsidRPr="00BA7F47" w:rsidRDefault="00DE1B19" w:rsidP="00CC3736">
      <w:pPr>
        <w:suppressAutoHyphens w:val="0"/>
        <w:rPr>
          <w:color w:val="000000" w:themeColor="text1"/>
        </w:rPr>
      </w:pPr>
    </w:p>
    <w:p w14:paraId="766839BA" w14:textId="177B9AB2" w:rsidR="00DE1B19" w:rsidRPr="00BA7F47" w:rsidRDefault="00DE1B19" w:rsidP="00CC3736">
      <w:pPr>
        <w:suppressAutoHyphens w:val="0"/>
        <w:rPr>
          <w:color w:val="000000" w:themeColor="text1"/>
        </w:rPr>
      </w:pPr>
    </w:p>
    <w:p w14:paraId="7BEA5788" w14:textId="354D053C" w:rsidR="00DE1B19" w:rsidRDefault="00DE1B19" w:rsidP="00CC3736">
      <w:pPr>
        <w:suppressAutoHyphens w:val="0"/>
        <w:rPr>
          <w:color w:val="000000" w:themeColor="text1"/>
        </w:rPr>
      </w:pPr>
    </w:p>
    <w:p w14:paraId="66CE9394" w14:textId="77777777" w:rsidR="003D4776" w:rsidRDefault="003D4776" w:rsidP="00CC3736">
      <w:pPr>
        <w:suppressAutoHyphens w:val="0"/>
        <w:rPr>
          <w:color w:val="000000" w:themeColor="text1"/>
        </w:rPr>
      </w:pPr>
    </w:p>
    <w:p w14:paraId="3C7DFA9B" w14:textId="4803E3E6" w:rsidR="00CB1CC1" w:rsidRDefault="00CB1CC1" w:rsidP="00CC3736">
      <w:pPr>
        <w:suppressAutoHyphens w:val="0"/>
        <w:rPr>
          <w:color w:val="000000" w:themeColor="text1"/>
        </w:rPr>
      </w:pPr>
    </w:p>
    <w:p w14:paraId="584AD55B" w14:textId="49E7E5FD" w:rsidR="00CB1CC1" w:rsidRDefault="00CB1CC1" w:rsidP="00CC3736">
      <w:pPr>
        <w:suppressAutoHyphens w:val="0"/>
        <w:rPr>
          <w:color w:val="000000" w:themeColor="text1"/>
        </w:rPr>
      </w:pPr>
    </w:p>
    <w:p w14:paraId="606F0442" w14:textId="1E0340A7" w:rsidR="00CB1CC1" w:rsidRDefault="00CB1CC1" w:rsidP="00CC3736">
      <w:pPr>
        <w:suppressAutoHyphens w:val="0"/>
        <w:rPr>
          <w:color w:val="000000" w:themeColor="text1"/>
        </w:rPr>
      </w:pPr>
    </w:p>
    <w:p w14:paraId="7DD416FD" w14:textId="77777777" w:rsidR="00CB1CC1" w:rsidRPr="00BA7F47" w:rsidRDefault="00CB1CC1" w:rsidP="00CC3736">
      <w:pPr>
        <w:suppressAutoHyphens w:val="0"/>
        <w:rPr>
          <w:color w:val="000000" w:themeColor="text1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4961"/>
      </w:tblGrid>
      <w:tr w:rsidR="00DE1B19" w:rsidRPr="00C55AFE" w14:paraId="0DF9FD5E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7072" w14:textId="7E1AEBA0" w:rsidR="00DE1B19" w:rsidRPr="00C55AFE" w:rsidRDefault="00DE1B19" w:rsidP="00DE1B19">
            <w:r w:rsidRPr="00C55AFE">
              <w:rPr>
                <w:rFonts w:ascii="Arial" w:hAnsi="Arial"/>
                <w:b/>
                <w:lang w:val="en-US"/>
              </w:rPr>
              <w:t xml:space="preserve">Data </w:t>
            </w:r>
            <w:r w:rsidRPr="00C55AFE">
              <w:rPr>
                <w:rFonts w:ascii="Arial" w:hAnsi="Arial"/>
                <w:b/>
                <w:lang w:val="en-US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</w:rPr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r w:rsidRPr="00D8638D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C55AFE">
              <w:rPr>
                <w:lang w:val="en-US"/>
              </w:rPr>
              <w:t> </w:t>
            </w:r>
            <w:r w:rsidRPr="00C55AFE">
              <w:rPr>
                <w:lang w:val="en-US"/>
              </w:rPr>
              <w:t> </w:t>
            </w:r>
            <w:r w:rsidRPr="00C55AFE">
              <w:rPr>
                <w:lang w:val="en-US"/>
              </w:rPr>
              <w:t> </w:t>
            </w:r>
            <w:r w:rsidRPr="00C55AFE">
              <w:rPr>
                <w:lang w:val="en-US"/>
              </w:rPr>
              <w:t> </w:t>
            </w:r>
            <w:r w:rsidRPr="00C55AFE">
              <w:rPr>
                <w:lang w:val="en-US"/>
              </w:rPr>
              <w:t> </w:t>
            </w:r>
            <w:r w:rsidRPr="00C55AFE">
              <w:rPr>
                <w:rFonts w:ascii="Arial" w:hAnsi="Arial"/>
                <w:b/>
                <w:lang w:val="en-US"/>
              </w:rPr>
              <w:t> </w:t>
            </w:r>
            <w:r w:rsidRPr="00C55AFE">
              <w:rPr>
                <w:rFonts w:ascii="Arial" w:hAnsi="Arial"/>
                <w:b/>
                <w:lang w:val="en-US"/>
              </w:rPr>
              <w:t> </w:t>
            </w:r>
            <w:r w:rsidRPr="00C55AFE">
              <w:rPr>
                <w:rFonts w:ascii="Arial" w:hAnsi="Arial"/>
                <w:b/>
                <w:lang w:val="en-US"/>
              </w:rPr>
              <w:t> </w:t>
            </w:r>
            <w:r w:rsidRPr="00C55AFE">
              <w:rPr>
                <w:rFonts w:ascii="Arial" w:hAnsi="Arial"/>
                <w:b/>
                <w:lang w:val="en-US"/>
              </w:rPr>
              <w:t> </w:t>
            </w:r>
          </w:p>
          <w:p w14:paraId="57BBB8F4" w14:textId="6D28A180" w:rsidR="00DE1B19" w:rsidRPr="00C55AFE" w:rsidRDefault="00DE1B19" w:rsidP="00DE1B19">
            <w:r w:rsidRPr="00C55AFE">
              <w:rPr>
                <w:rFonts w:ascii="Arial" w:hAnsi="Arial"/>
                <w:b/>
                <w:lang w:val="en-US"/>
              </w:rPr>
              <w:t xml:space="preserve">Empresa </w:t>
            </w:r>
            <w:r w:rsidRPr="00C55AFE">
              <w:rPr>
                <w:rFonts w:ascii="Arial" w:hAnsi="Arial"/>
                <w:b/>
                <w:lang w:val="en-US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</w:rPr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r w:rsidRPr="00D8638D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C55AFE">
              <w:rPr>
                <w:rFonts w:ascii="Arial" w:hAnsi="Arial"/>
                <w:lang w:val="en-US"/>
              </w:rPr>
              <w:t> </w:t>
            </w:r>
            <w:r w:rsidRPr="00C55AFE">
              <w:rPr>
                <w:rFonts w:ascii="Arial" w:hAnsi="Arial"/>
                <w:lang w:val="en-US"/>
              </w:rPr>
              <w:t> </w:t>
            </w:r>
            <w:r w:rsidRPr="00C55AFE">
              <w:rPr>
                <w:rFonts w:ascii="Arial" w:hAnsi="Arial"/>
                <w:lang w:val="en-US"/>
              </w:rPr>
              <w:t> </w:t>
            </w:r>
            <w:r w:rsidRPr="00C55AFE">
              <w:rPr>
                <w:rFonts w:ascii="Arial" w:hAnsi="Arial"/>
                <w:lang w:val="en-US"/>
              </w:rPr>
              <w:t> </w:t>
            </w:r>
            <w:r w:rsidRPr="00C55AFE">
              <w:rPr>
                <w:rFonts w:ascii="Arial" w:hAnsi="Arial"/>
                <w:lang w:val="en-US"/>
              </w:rPr>
              <w:t> </w:t>
            </w:r>
            <w:r w:rsidRPr="00C55AFE">
              <w:rPr>
                <w:rFonts w:ascii="Arial" w:hAnsi="Arial"/>
                <w:b/>
                <w:lang w:val="en-US"/>
              </w:rPr>
              <w:t> </w:t>
            </w:r>
            <w:r w:rsidRPr="00C55AFE">
              <w:rPr>
                <w:rFonts w:ascii="Arial" w:hAnsi="Arial"/>
                <w:b/>
                <w:lang w:val="en-US"/>
              </w:rPr>
              <w:t> </w:t>
            </w:r>
            <w:r w:rsidRPr="00C55AFE">
              <w:rPr>
                <w:rFonts w:ascii="Arial" w:hAnsi="Arial"/>
                <w:b/>
                <w:lang w:val="en-US"/>
              </w:rPr>
              <w:t> </w:t>
            </w:r>
            <w:r w:rsidRPr="00C55AFE">
              <w:rPr>
                <w:rFonts w:ascii="Arial" w:hAnsi="Arial"/>
                <w:b/>
                <w:lang w:val="en-US"/>
              </w:rPr>
              <w:t> </w:t>
            </w:r>
          </w:p>
          <w:p w14:paraId="57B345ED" w14:textId="77777777" w:rsidR="00DE1B19" w:rsidRPr="00C55AFE" w:rsidRDefault="00DE1B19" w:rsidP="00DE1B19">
            <w:pPr>
              <w:jc w:val="center"/>
              <w:rPr>
                <w:rFonts w:ascii="Arial" w:hAnsi="Arial"/>
                <w:b/>
                <w:lang w:val="en-US"/>
              </w:rPr>
            </w:pPr>
          </w:p>
          <w:p w14:paraId="138E7469" w14:textId="30E9F6B5" w:rsidR="00DE1B19" w:rsidRPr="00C55AFE" w:rsidRDefault="00DE1B19" w:rsidP="00DE1B19">
            <w:pPr>
              <w:jc w:val="center"/>
            </w:pPr>
            <w:r w:rsidRPr="00C55AFE">
              <w:rPr>
                <w:rFonts w:ascii="Arial" w:hAnsi="Arial"/>
                <w:b/>
                <w:lang w:val="en-US"/>
              </w:rPr>
              <w:t xml:space="preserve">ANEXO </w:t>
            </w:r>
            <w:r>
              <w:rPr>
                <w:rFonts w:ascii="Arial" w:hAnsi="Arial"/>
                <w:b/>
                <w:lang w:val="en-US"/>
              </w:rPr>
              <w:t>IV</w:t>
            </w:r>
          </w:p>
        </w:tc>
      </w:tr>
      <w:tr w:rsidR="00F30267" w:rsidRPr="00C55AFE" w14:paraId="7C26909A" w14:textId="77777777" w:rsidTr="00DE1B19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A8F5" w14:textId="77777777" w:rsidR="00F30267" w:rsidRPr="00C55AFE" w:rsidRDefault="00F30267" w:rsidP="00DE1B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A67B" w14:textId="77777777" w:rsidR="00F30267" w:rsidRPr="00C55AFE" w:rsidRDefault="00F30267" w:rsidP="00DE1B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0267" w:rsidRPr="00C55AFE" w14:paraId="3C6EFC25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FCCC" w14:textId="49BC7D3C" w:rsidR="00F30267" w:rsidRPr="00C55AFE" w:rsidRDefault="00F30267" w:rsidP="00DE1B19">
            <w:pPr>
              <w:spacing w:line="300" w:lineRule="atLeast"/>
              <w:ind w:left="-108"/>
              <w:jc w:val="center"/>
              <w:rPr>
                <w:rFonts w:ascii="Arial" w:hAnsi="Arial" w:cs="Arial"/>
                <w:b/>
              </w:rPr>
            </w:pPr>
            <w:r w:rsidRPr="00C55AFE">
              <w:rPr>
                <w:rFonts w:ascii="Arial" w:hAnsi="Arial" w:cs="Arial"/>
                <w:b/>
              </w:rPr>
              <w:t>Dados cadastrais do “Carrier”</w:t>
            </w:r>
          </w:p>
        </w:tc>
      </w:tr>
      <w:tr w:rsidR="00F30267" w:rsidRPr="00C55AFE" w14:paraId="12B7CB8C" w14:textId="77777777" w:rsidTr="00DE1B19">
        <w:trPr>
          <w:trHeight w:val="151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EFB6" w14:textId="77777777" w:rsidR="00F30267" w:rsidRPr="00C55AFE" w:rsidRDefault="00F30267" w:rsidP="00DE1B1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0267" w:rsidRPr="00C55AFE" w14:paraId="4FBE9DBF" w14:textId="77777777" w:rsidTr="00DE1B19">
        <w:trPr>
          <w:trHeight w:val="151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76B4" w14:textId="24CE8228" w:rsidR="00F30267" w:rsidRPr="00C55AFE" w:rsidRDefault="00F30267" w:rsidP="00DE1B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C55AFE">
              <w:rPr>
                <w:rFonts w:ascii="Arial" w:hAnsi="Arial" w:cs="Arial"/>
                <w:b/>
                <w:sz w:val="20"/>
                <w:lang w:val="en-US"/>
              </w:rPr>
              <w:t>Dados UP2DATA</w:t>
            </w:r>
          </w:p>
        </w:tc>
      </w:tr>
      <w:tr w:rsidR="00F30267" w:rsidRPr="00C55AFE" w14:paraId="1DE7B7A1" w14:textId="77777777" w:rsidTr="00DE1B19">
        <w:trPr>
          <w:trHeight w:val="151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97BB" w14:textId="3FA15ABF" w:rsidR="00F30267" w:rsidRPr="00C55AFE" w:rsidRDefault="002D045E" w:rsidP="00DE1B19">
            <w:pPr>
              <w:jc w:val="center"/>
            </w:pPr>
            <w:r w:rsidRPr="00C55AF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[</w:t>
            </w:r>
            <w:r w:rsidRPr="00C55AFE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b/>
                <w:szCs w:val="20"/>
              </w:rPr>
            </w:r>
            <w:r w:rsidRPr="00C55AFE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]</w:t>
            </w:r>
          </w:p>
        </w:tc>
      </w:tr>
      <w:tr w:rsidR="00F30267" w:rsidRPr="00C55AFE" w14:paraId="05D700EE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5508" w14:textId="77777777" w:rsidR="00F30267" w:rsidRPr="00C55AFE" w:rsidRDefault="00F30267" w:rsidP="00DE1B19">
            <w:pPr>
              <w:spacing w:line="300" w:lineRule="atLeast"/>
              <w:ind w:left="284"/>
            </w:pPr>
            <w:r w:rsidRPr="00C55AFE">
              <w:rPr>
                <w:rFonts w:ascii="Arial" w:hAnsi="Arial" w:cs="Arial"/>
                <w:b/>
              </w:rPr>
              <w:t>1.</w:t>
            </w:r>
          </w:p>
        </w:tc>
      </w:tr>
      <w:tr w:rsidR="004F0A21" w:rsidRPr="00C55AFE" w14:paraId="7C061ED8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68F4" w14:textId="733645E5" w:rsidR="004F0A21" w:rsidRPr="00C55AFE" w:rsidRDefault="004F0A21" w:rsidP="00DE1B19">
            <w:r w:rsidRPr="002C5442">
              <w:rPr>
                <w:rFonts w:ascii="Arial" w:hAnsi="Arial"/>
                <w:b/>
                <w:sz w:val="19"/>
                <w:szCs w:val="19"/>
              </w:rPr>
              <w:t xml:space="preserve">Denominação ou nome: 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</w:p>
        </w:tc>
      </w:tr>
      <w:tr w:rsidR="004F0A21" w:rsidRPr="00C55AFE" w14:paraId="7EAB9F17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4C3E" w14:textId="131E64C7" w:rsidR="004F0A21" w:rsidRPr="00C55AFE" w:rsidRDefault="004F0A21" w:rsidP="00DE1B19">
            <w:r w:rsidRPr="002C5442">
              <w:rPr>
                <w:rFonts w:ascii="Arial" w:hAnsi="Arial"/>
                <w:b/>
                <w:sz w:val="19"/>
                <w:szCs w:val="19"/>
                <w:lang w:val="en-US"/>
              </w:rPr>
              <w:t xml:space="preserve">CNPJ/CPF nº: 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</w:p>
        </w:tc>
      </w:tr>
      <w:tr w:rsidR="004F0A21" w:rsidRPr="00C55AFE" w14:paraId="2BF69797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33AE1" w14:textId="7E2CF7B1" w:rsidR="004F0A21" w:rsidRPr="00C55AFE" w:rsidRDefault="004F0A21" w:rsidP="00DE1B19">
            <w:r w:rsidRPr="002C5442">
              <w:rPr>
                <w:rFonts w:ascii="Arial" w:hAnsi="Arial"/>
                <w:b/>
                <w:sz w:val="19"/>
                <w:szCs w:val="19"/>
                <w:lang w:val="en-US"/>
              </w:rPr>
              <w:t xml:space="preserve">Endereço: 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</w:p>
        </w:tc>
      </w:tr>
      <w:tr w:rsidR="004F0A21" w:rsidRPr="00C55AFE" w14:paraId="74A91191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4B22" w14:textId="437418F2" w:rsidR="004F0A21" w:rsidRPr="00C55AFE" w:rsidRDefault="004F0A21" w:rsidP="00DE1B19">
            <w:r w:rsidRPr="002C5442">
              <w:rPr>
                <w:rFonts w:ascii="Arial" w:hAnsi="Arial"/>
                <w:b/>
                <w:sz w:val="19"/>
                <w:szCs w:val="19"/>
              </w:rPr>
              <w:t>Telefone (comercial):</w:t>
            </w:r>
            <w:r w:rsidRPr="002C5442">
              <w:rPr>
                <w:sz w:val="19"/>
                <w:szCs w:val="19"/>
              </w:rPr>
              <w:t xml:space="preserve"> 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</w:p>
        </w:tc>
      </w:tr>
      <w:tr w:rsidR="004F0A21" w:rsidRPr="00C55AFE" w14:paraId="3879CB7D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ED0D" w14:textId="123BE9F4" w:rsidR="004F0A21" w:rsidRPr="00C55AFE" w:rsidRDefault="004F0A21" w:rsidP="00DE1B19">
            <w:r w:rsidRPr="002C5442">
              <w:rPr>
                <w:rFonts w:ascii="Arial" w:hAnsi="Arial"/>
                <w:b/>
                <w:sz w:val="19"/>
                <w:szCs w:val="19"/>
              </w:rPr>
              <w:t xml:space="preserve">E-mail (comercial): 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</w:p>
        </w:tc>
      </w:tr>
      <w:tr w:rsidR="004F0A21" w:rsidRPr="0027164B" w14:paraId="5ABD28FC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AB39E" w14:textId="7A1C22BA" w:rsidR="004F0A21" w:rsidRPr="002C5442" w:rsidRDefault="004F0A21" w:rsidP="00DE1B19">
            <w:pPr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</w:pPr>
            <w:r w:rsidRPr="002C5442">
              <w:rPr>
                <w:rFonts w:ascii="Arial" w:hAnsi="Arial" w:cs="Arial"/>
                <w:b/>
                <w:sz w:val="19"/>
                <w:szCs w:val="19"/>
              </w:rPr>
              <w:t>Utilização do dado</w:t>
            </w:r>
            <w:proofErr w:type="gramStart"/>
            <w:r w:rsidRPr="002C5442">
              <w:rPr>
                <w:rFonts w:ascii="Arial" w:hAnsi="Arial" w:cs="Arial"/>
                <w:b/>
                <w:sz w:val="19"/>
                <w:szCs w:val="19"/>
              </w:rPr>
              <w:t>:</w:t>
            </w:r>
            <w:r w:rsidRPr="002C5442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[</w:t>
            </w:r>
            <w:proofErr w:type="gramEnd"/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] Distribuição Display  [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] Divulgação</w:t>
            </w:r>
          </w:p>
          <w:p w14:paraId="338043FE" w14:textId="436A1D6D" w:rsidR="004F0A21" w:rsidRPr="0027164B" w:rsidRDefault="004F0A21" w:rsidP="00DE1B19">
            <w:pPr>
              <w:rPr>
                <w:rFonts w:ascii="Arial" w:hAnsi="Arial"/>
                <w:b/>
                <w:sz w:val="20"/>
              </w:rPr>
            </w:pPr>
            <w:r w:rsidRPr="002C5442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 xml:space="preserve">                          </w:t>
            </w:r>
            <w:r w:rsidRPr="0027164B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[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7164B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27164B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] Distribuição Non Display   [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7164B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27164B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] Uso Interno</w:t>
            </w:r>
          </w:p>
        </w:tc>
      </w:tr>
      <w:tr w:rsidR="004F0A21" w:rsidRPr="00C55AFE" w14:paraId="7B74BF63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EE96" w14:textId="371F4E06" w:rsidR="004F0A21" w:rsidRPr="00C55AFE" w:rsidRDefault="004F0A21" w:rsidP="00DE1B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5442">
              <w:rPr>
                <w:rFonts w:ascii="Arial" w:hAnsi="Arial" w:cs="Arial"/>
                <w:b/>
                <w:sz w:val="19"/>
                <w:szCs w:val="19"/>
              </w:rPr>
              <w:t xml:space="preserve">Dados distribuídos: 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color w:val="000000"/>
                <w:sz w:val="19"/>
                <w:szCs w:val="19"/>
              </w:rPr>
              <w:t> </w:t>
            </w:r>
          </w:p>
        </w:tc>
      </w:tr>
      <w:tr w:rsidR="004F0A21" w:rsidRPr="00C55AFE" w14:paraId="3E90E4DA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30DA" w14:textId="158E327F" w:rsidR="004F0A21" w:rsidRPr="00C55AFE" w:rsidRDefault="004F0A21" w:rsidP="00DE1B19">
            <w:pPr>
              <w:rPr>
                <w:rFonts w:ascii="Arial" w:hAnsi="Arial"/>
                <w:b/>
                <w:sz w:val="20"/>
              </w:rPr>
            </w:pPr>
            <w:r w:rsidRPr="0027164B">
              <w:rPr>
                <w:rFonts w:ascii="Arial" w:hAnsi="Arial" w:cs="Arial"/>
                <w:b/>
                <w:sz w:val="19"/>
                <w:szCs w:val="19"/>
              </w:rPr>
              <w:t xml:space="preserve">Haverá Repasse no Pagamento: </w:t>
            </w:r>
            <w:r w:rsidRPr="0027164B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[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7164B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27164B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] Sim [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7164B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27164B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] Não</w:t>
            </w:r>
          </w:p>
        </w:tc>
      </w:tr>
      <w:tr w:rsidR="00F30267" w:rsidRPr="00C55AFE" w14:paraId="6DDA3D8E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47E0" w14:textId="77777777" w:rsidR="00F30267" w:rsidRPr="00C55AFE" w:rsidRDefault="00F30267" w:rsidP="00DE1B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267" w:rsidRPr="00C55AFE" w14:paraId="6D2D4257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60FA" w14:textId="77777777" w:rsidR="00F30267" w:rsidRPr="00C55AFE" w:rsidRDefault="00F30267" w:rsidP="00DE1B1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0267" w:rsidRPr="00C55AFE" w14:paraId="2F3D24EA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6F68B" w14:textId="581DCD0D" w:rsidR="00F30267" w:rsidRPr="00C55AFE" w:rsidRDefault="00F30267" w:rsidP="00DE1B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55AFE">
              <w:rPr>
                <w:rFonts w:ascii="Arial" w:hAnsi="Arial" w:cs="Arial"/>
                <w:b/>
                <w:sz w:val="20"/>
              </w:rPr>
              <w:t>Dados UP2DATA</w:t>
            </w:r>
          </w:p>
        </w:tc>
      </w:tr>
      <w:tr w:rsidR="00F30267" w:rsidRPr="00C55AFE" w14:paraId="2B434668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E692" w14:textId="7A63528C" w:rsidR="00F30267" w:rsidRPr="00C55AFE" w:rsidRDefault="006445B2" w:rsidP="00DE1B19">
            <w:pPr>
              <w:jc w:val="center"/>
            </w:pPr>
            <w:r w:rsidRPr="00C55AF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[</w:t>
            </w:r>
            <w:r w:rsidRPr="00C55AFE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b/>
                <w:szCs w:val="20"/>
              </w:rPr>
            </w:r>
            <w:r w:rsidRPr="00C55AFE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]</w:t>
            </w:r>
          </w:p>
        </w:tc>
      </w:tr>
      <w:tr w:rsidR="00F30267" w:rsidRPr="00C55AFE" w14:paraId="08423C25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D5AD" w14:textId="77777777" w:rsidR="00F30267" w:rsidRPr="00C55AFE" w:rsidRDefault="00F30267" w:rsidP="00DE1B19">
            <w:pPr>
              <w:spacing w:line="300" w:lineRule="atLeast"/>
              <w:ind w:left="284"/>
            </w:pPr>
            <w:r w:rsidRPr="00C55AFE">
              <w:rPr>
                <w:rFonts w:ascii="Arial" w:hAnsi="Arial" w:cs="Arial"/>
                <w:b/>
              </w:rPr>
              <w:t>2.</w:t>
            </w:r>
          </w:p>
        </w:tc>
      </w:tr>
      <w:tr w:rsidR="004F0A21" w:rsidRPr="00C55AFE" w14:paraId="4E799236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194D" w14:textId="7B19865D" w:rsidR="004F0A21" w:rsidRPr="00C55AFE" w:rsidRDefault="004F0A21" w:rsidP="00DE1B19">
            <w:r w:rsidRPr="002C5442">
              <w:rPr>
                <w:rFonts w:ascii="Arial" w:hAnsi="Arial"/>
                <w:b/>
                <w:sz w:val="19"/>
                <w:szCs w:val="19"/>
              </w:rPr>
              <w:t>Denominação ou nome</w:t>
            </w:r>
            <w:r w:rsidR="0027164B">
              <w:rPr>
                <w:rFonts w:ascii="Arial" w:hAnsi="Arial"/>
                <w:b/>
                <w:sz w:val="19"/>
                <w:szCs w:val="19"/>
              </w:rPr>
              <w:t>:</w:t>
            </w:r>
            <w:r w:rsidRPr="002C5442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separate"/>
            </w:r>
            <w:r w:rsidR="006712E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 </w:t>
            </w:r>
            <w:r w:rsidR="006712E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 </w:t>
            </w:r>
            <w:r w:rsidR="006712E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 </w:t>
            </w:r>
            <w:r w:rsidR="006712E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 </w:t>
            </w:r>
            <w:r w:rsidR="006712E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</w:p>
        </w:tc>
      </w:tr>
      <w:tr w:rsidR="004F0A21" w:rsidRPr="00C55AFE" w14:paraId="5BD9F0DC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B098B" w14:textId="5BA1F31E" w:rsidR="004F0A21" w:rsidRPr="00C55AFE" w:rsidRDefault="004F0A21" w:rsidP="00DE1B19">
            <w:r w:rsidRPr="002C5442">
              <w:rPr>
                <w:rFonts w:ascii="Arial" w:hAnsi="Arial"/>
                <w:b/>
                <w:sz w:val="19"/>
                <w:szCs w:val="19"/>
                <w:lang w:val="en-US"/>
              </w:rPr>
              <w:t xml:space="preserve">CNPJ/CPF nº: 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</w:p>
        </w:tc>
      </w:tr>
      <w:tr w:rsidR="004F0A21" w:rsidRPr="00C55AFE" w14:paraId="60B17301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02E" w14:textId="13405604" w:rsidR="004F0A21" w:rsidRPr="00C55AFE" w:rsidRDefault="004F0A21" w:rsidP="00DE1B19">
            <w:r w:rsidRPr="002C5442">
              <w:rPr>
                <w:rFonts w:ascii="Arial" w:hAnsi="Arial"/>
                <w:b/>
                <w:sz w:val="19"/>
                <w:szCs w:val="19"/>
                <w:lang w:val="en-US"/>
              </w:rPr>
              <w:t>Endere</w:t>
            </w:r>
            <w:r w:rsidR="0027164B">
              <w:rPr>
                <w:rFonts w:ascii="Arial" w:hAnsi="Arial"/>
                <w:b/>
                <w:sz w:val="19"/>
                <w:szCs w:val="19"/>
                <w:lang w:val="en-US"/>
              </w:rPr>
              <w:t>ço</w:t>
            </w:r>
            <w:r w:rsidRPr="002C5442">
              <w:rPr>
                <w:rFonts w:ascii="Arial" w:hAnsi="Arial"/>
                <w:b/>
                <w:sz w:val="19"/>
                <w:szCs w:val="19"/>
                <w:lang w:val="en-US"/>
              </w:rPr>
              <w:t xml:space="preserve">: 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</w:p>
        </w:tc>
      </w:tr>
      <w:tr w:rsidR="004F0A21" w:rsidRPr="00C55AFE" w14:paraId="192FCEBC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D597" w14:textId="580A0661" w:rsidR="004F0A21" w:rsidRPr="00C55AFE" w:rsidRDefault="004F0A21" w:rsidP="00DE1B19">
            <w:r w:rsidRPr="002C5442">
              <w:rPr>
                <w:rFonts w:ascii="Arial" w:hAnsi="Arial"/>
                <w:b/>
                <w:sz w:val="19"/>
                <w:szCs w:val="19"/>
              </w:rPr>
              <w:t>Telefone (comercial):</w:t>
            </w:r>
            <w:r w:rsidRPr="002C5442">
              <w:rPr>
                <w:sz w:val="19"/>
                <w:szCs w:val="19"/>
              </w:rPr>
              <w:t xml:space="preserve"> 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</w:p>
        </w:tc>
      </w:tr>
      <w:tr w:rsidR="004F0A21" w:rsidRPr="00C55AFE" w14:paraId="4FD2E68C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C3B5" w14:textId="0EF46985" w:rsidR="004F0A21" w:rsidRPr="00C55AFE" w:rsidRDefault="004F0A21" w:rsidP="00DE1B19">
            <w:r w:rsidRPr="002C5442">
              <w:rPr>
                <w:rFonts w:ascii="Arial" w:hAnsi="Arial"/>
                <w:b/>
                <w:sz w:val="19"/>
                <w:szCs w:val="19"/>
              </w:rPr>
              <w:t xml:space="preserve">E-mail (comercial): 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</w:p>
        </w:tc>
      </w:tr>
      <w:tr w:rsidR="004F0A21" w:rsidRPr="0027164B" w14:paraId="7659BE2E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18E2" w14:textId="138361F1" w:rsidR="004F0A21" w:rsidRPr="002C5442" w:rsidRDefault="004F0A21" w:rsidP="00DE1B19">
            <w:pPr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</w:pPr>
            <w:r w:rsidRPr="002C5442">
              <w:rPr>
                <w:rFonts w:ascii="Arial" w:hAnsi="Arial" w:cs="Arial"/>
                <w:b/>
                <w:sz w:val="19"/>
                <w:szCs w:val="19"/>
              </w:rPr>
              <w:t>Utilização do dado</w:t>
            </w:r>
            <w:proofErr w:type="gramStart"/>
            <w:r w:rsidRPr="002C5442">
              <w:rPr>
                <w:rFonts w:ascii="Arial" w:hAnsi="Arial" w:cs="Arial"/>
                <w:b/>
                <w:sz w:val="19"/>
                <w:szCs w:val="19"/>
              </w:rPr>
              <w:t>:</w:t>
            </w:r>
            <w:r w:rsidRPr="002C5442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[</w:t>
            </w:r>
            <w:proofErr w:type="gramEnd"/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] Distribuição Display  [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] Divulgação</w:t>
            </w:r>
          </w:p>
          <w:p w14:paraId="68E362FF" w14:textId="18A8D97B" w:rsidR="004F0A21" w:rsidRPr="0027164B" w:rsidRDefault="004F0A21" w:rsidP="00DE1B19">
            <w:pPr>
              <w:rPr>
                <w:rFonts w:ascii="Arial" w:hAnsi="Arial"/>
                <w:b/>
                <w:sz w:val="20"/>
              </w:rPr>
            </w:pPr>
            <w:r w:rsidRPr="002C5442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 xml:space="preserve">                          </w:t>
            </w:r>
            <w:r w:rsidRPr="0027164B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[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7164B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27164B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] Distribuição Non Display   [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7164B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27164B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] Uso Interno</w:t>
            </w:r>
          </w:p>
        </w:tc>
      </w:tr>
      <w:tr w:rsidR="004F0A21" w:rsidRPr="00C55AFE" w14:paraId="1D3F05A7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AC2D" w14:textId="787AEFFD" w:rsidR="004F0A21" w:rsidRPr="00C55AFE" w:rsidRDefault="004F0A21" w:rsidP="00DE1B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5442">
              <w:rPr>
                <w:rFonts w:ascii="Arial" w:hAnsi="Arial" w:cs="Arial"/>
                <w:b/>
                <w:sz w:val="19"/>
                <w:szCs w:val="19"/>
              </w:rPr>
              <w:t xml:space="preserve">Dados distribuídos: 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color w:val="000000"/>
                <w:sz w:val="19"/>
                <w:szCs w:val="19"/>
              </w:rPr>
              <w:t> </w:t>
            </w:r>
          </w:p>
        </w:tc>
      </w:tr>
      <w:tr w:rsidR="004F0A21" w:rsidRPr="00F00491" w14:paraId="527441FB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1D9FA" w14:textId="7B4D36F8" w:rsidR="004F0A21" w:rsidRPr="00F00491" w:rsidRDefault="004F0A21" w:rsidP="00DE1B19">
            <w:pPr>
              <w:rPr>
                <w:rFonts w:ascii="Arial" w:hAnsi="Arial"/>
                <w:b/>
                <w:sz w:val="20"/>
              </w:rPr>
            </w:pPr>
            <w:r w:rsidRPr="00F00491">
              <w:rPr>
                <w:rFonts w:ascii="Arial" w:hAnsi="Arial" w:cs="Arial"/>
                <w:b/>
                <w:sz w:val="19"/>
                <w:szCs w:val="19"/>
              </w:rPr>
              <w:t xml:space="preserve">Haverá Repasse no Pagamento: </w:t>
            </w:r>
            <w:r w:rsidRPr="00F00491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[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0049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F00491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] Sim [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00491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F00491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] Não</w:t>
            </w:r>
          </w:p>
        </w:tc>
      </w:tr>
      <w:tr w:rsidR="00F30267" w:rsidRPr="00F00491" w14:paraId="0CE61E1C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2541" w14:textId="77777777" w:rsidR="00F30267" w:rsidRPr="00F00491" w:rsidRDefault="00F30267" w:rsidP="00DE1B19">
            <w:pPr>
              <w:ind w:left="61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267" w:rsidRPr="00F00491" w14:paraId="5AB85E5A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DD66F" w14:textId="77777777" w:rsidR="00F30267" w:rsidRPr="00F00491" w:rsidRDefault="00F30267" w:rsidP="00DE1B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267" w:rsidRPr="00C55AFE" w14:paraId="59A0C2C8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909D" w14:textId="07C7ECF5" w:rsidR="00F30267" w:rsidRPr="00C55AFE" w:rsidRDefault="00F30267" w:rsidP="00DE1B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55AFE">
              <w:rPr>
                <w:rFonts w:ascii="Arial" w:hAnsi="Arial" w:cs="Arial"/>
                <w:b/>
                <w:sz w:val="20"/>
              </w:rPr>
              <w:t>Dados UP2DATA</w:t>
            </w:r>
          </w:p>
        </w:tc>
      </w:tr>
      <w:tr w:rsidR="00F30267" w:rsidRPr="00C55AFE" w14:paraId="2277685C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544B" w14:textId="77777777" w:rsidR="00F30267" w:rsidRPr="00C55AFE" w:rsidRDefault="00F30267" w:rsidP="00DE1B19">
            <w:pPr>
              <w:jc w:val="center"/>
            </w:pP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Pr="00C55AFE">
              <w:rPr>
                <w:rFonts w:ascii="Arial" w:hAnsi="Arial" w:cs="Arial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F30267" w:rsidRPr="00C55AFE" w14:paraId="3670872B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6437" w14:textId="77777777" w:rsidR="00F30267" w:rsidRPr="00C55AFE" w:rsidRDefault="00F30267" w:rsidP="00DE1B19">
            <w:pPr>
              <w:spacing w:line="300" w:lineRule="atLeast"/>
              <w:ind w:left="284"/>
            </w:pPr>
            <w:r w:rsidRPr="00C55AFE">
              <w:rPr>
                <w:rFonts w:ascii="Arial" w:hAnsi="Arial" w:cs="Arial"/>
                <w:b/>
              </w:rPr>
              <w:t>3.</w:t>
            </w:r>
          </w:p>
        </w:tc>
      </w:tr>
      <w:tr w:rsidR="004F0A21" w:rsidRPr="00C55AFE" w14:paraId="59C638D9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59C3" w14:textId="18391EDB" w:rsidR="004F0A21" w:rsidRPr="00C55AFE" w:rsidRDefault="004F0A21" w:rsidP="00DE1B19">
            <w:r w:rsidRPr="002C5442">
              <w:rPr>
                <w:rFonts w:ascii="Arial" w:hAnsi="Arial"/>
                <w:b/>
                <w:sz w:val="19"/>
                <w:szCs w:val="19"/>
              </w:rPr>
              <w:t xml:space="preserve">Denominação ou nome 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</w:p>
        </w:tc>
      </w:tr>
      <w:tr w:rsidR="004F0A21" w:rsidRPr="00C55AFE" w14:paraId="5410E4D3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C0B7" w14:textId="63353649" w:rsidR="004F0A21" w:rsidRPr="00C55AFE" w:rsidRDefault="004F0A21" w:rsidP="00DE1B19">
            <w:r w:rsidRPr="002C5442">
              <w:rPr>
                <w:rFonts w:ascii="Arial" w:hAnsi="Arial"/>
                <w:b/>
                <w:sz w:val="19"/>
                <w:szCs w:val="19"/>
                <w:lang w:val="en-US"/>
              </w:rPr>
              <w:t xml:space="preserve">CNPJ/CPF nº: 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</w:p>
        </w:tc>
      </w:tr>
      <w:tr w:rsidR="004F0A21" w:rsidRPr="00C55AFE" w14:paraId="2D182822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6345" w14:textId="2FCAE8CA" w:rsidR="004F0A21" w:rsidRPr="00C55AFE" w:rsidRDefault="004F0A21" w:rsidP="00DE1B19">
            <w:r w:rsidRPr="002C5442">
              <w:rPr>
                <w:rFonts w:ascii="Arial" w:hAnsi="Arial"/>
                <w:b/>
                <w:sz w:val="19"/>
                <w:szCs w:val="19"/>
                <w:lang w:val="en-US"/>
              </w:rPr>
              <w:t>Endereç</w:t>
            </w:r>
            <w:r w:rsidR="0039101D">
              <w:rPr>
                <w:rFonts w:ascii="Arial" w:hAnsi="Arial"/>
                <w:b/>
                <w:sz w:val="19"/>
                <w:szCs w:val="19"/>
                <w:lang w:val="en-US"/>
              </w:rPr>
              <w:t>o</w:t>
            </w:r>
            <w:r w:rsidRPr="002C5442">
              <w:rPr>
                <w:rFonts w:ascii="Arial" w:hAnsi="Arial"/>
                <w:b/>
                <w:sz w:val="19"/>
                <w:szCs w:val="19"/>
                <w:lang w:val="en-US"/>
              </w:rPr>
              <w:t xml:space="preserve">: 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</w:p>
        </w:tc>
      </w:tr>
      <w:tr w:rsidR="004F0A21" w:rsidRPr="00C55AFE" w14:paraId="2C2D67B4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86091" w14:textId="1063227E" w:rsidR="004F0A21" w:rsidRPr="00C55AFE" w:rsidRDefault="004F0A21" w:rsidP="00DE1B19">
            <w:r w:rsidRPr="002C5442">
              <w:rPr>
                <w:rFonts w:ascii="Arial" w:hAnsi="Arial"/>
                <w:b/>
                <w:sz w:val="19"/>
                <w:szCs w:val="19"/>
              </w:rPr>
              <w:t>Telefone (comercial):</w:t>
            </w:r>
            <w:r w:rsidRPr="002C5442">
              <w:rPr>
                <w:sz w:val="19"/>
                <w:szCs w:val="19"/>
              </w:rPr>
              <w:t xml:space="preserve"> 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</w:p>
        </w:tc>
      </w:tr>
      <w:tr w:rsidR="004F0A21" w:rsidRPr="00C55AFE" w14:paraId="6DFDC135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033BD" w14:textId="4CC55DE8" w:rsidR="004F0A21" w:rsidRPr="00C55AFE" w:rsidRDefault="004F0A21" w:rsidP="00DE1B19">
            <w:r w:rsidRPr="002C5442">
              <w:rPr>
                <w:rFonts w:ascii="Arial" w:hAnsi="Arial"/>
                <w:b/>
                <w:sz w:val="19"/>
                <w:szCs w:val="19"/>
              </w:rPr>
              <w:t xml:space="preserve">E-mail (comercial): 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  <w:r w:rsidRPr="002C5442">
              <w:rPr>
                <w:rFonts w:ascii="Arial" w:hAnsi="Arial"/>
                <w:sz w:val="19"/>
                <w:szCs w:val="19"/>
                <w:lang w:val="en-US"/>
              </w:rPr>
              <w:t> </w:t>
            </w:r>
          </w:p>
        </w:tc>
      </w:tr>
      <w:tr w:rsidR="004F0A21" w:rsidRPr="00740BE4" w14:paraId="4061AE71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F6E3" w14:textId="0DF4C078" w:rsidR="004F0A21" w:rsidRPr="002C5442" w:rsidRDefault="004F0A21" w:rsidP="00DE1B19">
            <w:pPr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</w:pPr>
            <w:r w:rsidRPr="002C5442">
              <w:rPr>
                <w:rFonts w:ascii="Arial" w:hAnsi="Arial" w:cs="Arial"/>
                <w:b/>
                <w:sz w:val="19"/>
                <w:szCs w:val="19"/>
              </w:rPr>
              <w:t>Utilização do dado:</w:t>
            </w:r>
            <w:r w:rsidRPr="002C5442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[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] Distribuição Display  [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] Divulgação</w:t>
            </w:r>
          </w:p>
          <w:p w14:paraId="3AEA0F81" w14:textId="3D385124" w:rsidR="004F0A21" w:rsidRPr="00740BE4" w:rsidRDefault="004F0A21" w:rsidP="00DE1B19">
            <w:pPr>
              <w:rPr>
                <w:rFonts w:ascii="Arial" w:hAnsi="Arial"/>
                <w:b/>
                <w:sz w:val="20"/>
              </w:rPr>
            </w:pPr>
            <w:r w:rsidRPr="00740BE4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 xml:space="preserve">                          [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40BE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740BE4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] Distribuição Non Display   [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40BE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740BE4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] Uso Interno</w:t>
            </w:r>
          </w:p>
        </w:tc>
      </w:tr>
      <w:tr w:rsidR="004F0A21" w:rsidRPr="00C55AFE" w14:paraId="59C385A9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6C6E" w14:textId="3A7C1361" w:rsidR="004F0A21" w:rsidRPr="00C55AFE" w:rsidRDefault="004F0A21" w:rsidP="00DE1B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5442">
              <w:rPr>
                <w:rFonts w:ascii="Arial" w:hAnsi="Arial" w:cs="Arial"/>
                <w:b/>
                <w:sz w:val="19"/>
                <w:szCs w:val="19"/>
              </w:rPr>
              <w:t xml:space="preserve">Dados distribuídos: 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noProof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fldChar w:fldCharType="end"/>
            </w:r>
            <w:r w:rsidRPr="002C544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color w:val="000000"/>
                <w:sz w:val="19"/>
                <w:szCs w:val="19"/>
              </w:rPr>
              <w:t> </w:t>
            </w:r>
          </w:p>
        </w:tc>
      </w:tr>
      <w:tr w:rsidR="004F0A21" w:rsidRPr="00C55AFE" w14:paraId="5AECB89D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F213" w14:textId="5AFDFEC5" w:rsidR="004F0A21" w:rsidRPr="00C55AFE" w:rsidRDefault="004F0A21" w:rsidP="00DE1B19">
            <w:pPr>
              <w:rPr>
                <w:rFonts w:ascii="Arial" w:hAnsi="Arial"/>
                <w:b/>
                <w:sz w:val="20"/>
              </w:rPr>
            </w:pPr>
            <w:r w:rsidRPr="00740BE4">
              <w:rPr>
                <w:rFonts w:ascii="Arial" w:hAnsi="Arial" w:cs="Arial"/>
                <w:b/>
                <w:sz w:val="19"/>
                <w:szCs w:val="19"/>
              </w:rPr>
              <w:t xml:space="preserve">Haverá Repasse no Pagamento: </w:t>
            </w:r>
            <w:r w:rsidRPr="00740BE4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[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40BE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740BE4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] Si</w:t>
            </w:r>
            <w:r w:rsidR="00740BE4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m</w:t>
            </w:r>
            <w:r w:rsidRPr="00740BE4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 xml:space="preserve"> [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40BE4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2C5442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2C5442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r w:rsidRPr="00740BE4">
              <w:rPr>
                <w:rFonts w:ascii="Arial" w:hAnsi="Arial" w:cs="Arial"/>
                <w:b/>
                <w:noProof/>
                <w:color w:val="000000"/>
                <w:sz w:val="19"/>
                <w:szCs w:val="19"/>
              </w:rPr>
              <w:t>] Não</w:t>
            </w:r>
          </w:p>
        </w:tc>
      </w:tr>
      <w:tr w:rsidR="00F30267" w:rsidRPr="00C55AFE" w14:paraId="4F6AA340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46A9" w14:textId="77777777" w:rsidR="00F30267" w:rsidRPr="00C55AFE" w:rsidRDefault="00F30267" w:rsidP="00DE1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BE4" w:rsidRPr="00740BE4" w14:paraId="4FE2A978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5B0A1" w14:textId="2F92354D" w:rsidR="00740BE4" w:rsidRPr="00C55AFE" w:rsidRDefault="00740BE4" w:rsidP="00DE1B19">
            <w:pPr>
              <w:jc w:val="both"/>
            </w:pPr>
            <w:r w:rsidRPr="00C55AFE">
              <w:rPr>
                <w:rFonts w:ascii="Arial" w:hAnsi="Arial" w:cs="Arial"/>
                <w:sz w:val="20"/>
                <w:szCs w:val="20"/>
              </w:rPr>
              <w:t xml:space="preserve">É considerado “Carrier” o </w:t>
            </w:r>
            <w:r w:rsidRPr="00C55AFE">
              <w:rPr>
                <w:rFonts w:ascii="Arial" w:hAnsi="Arial" w:cs="Arial"/>
                <w:b/>
                <w:sz w:val="20"/>
                <w:szCs w:val="20"/>
              </w:rPr>
              <w:t xml:space="preserve">CONTRATANTE </w:t>
            </w:r>
            <w:r w:rsidRPr="00C55AFE">
              <w:rPr>
                <w:rFonts w:ascii="Arial" w:hAnsi="Arial" w:cs="Arial"/>
                <w:bCs/>
                <w:sz w:val="20"/>
                <w:szCs w:val="20"/>
              </w:rPr>
              <w:t>distribuidor de dados</w:t>
            </w:r>
            <w:r w:rsidRPr="00C55A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sz w:val="20"/>
                <w:szCs w:val="20"/>
              </w:rPr>
              <w:t xml:space="preserve">que fornece os </w:t>
            </w:r>
            <w:r w:rsidRPr="00C55AFE">
              <w:rPr>
                <w:rFonts w:ascii="Arial" w:hAnsi="Arial" w:cs="Arial"/>
                <w:b/>
                <w:bCs/>
                <w:sz w:val="20"/>
                <w:szCs w:val="20"/>
              </w:rPr>
              <w:t>DADOS UP2DATA</w:t>
            </w:r>
            <w:r w:rsidRPr="00C55AFE">
              <w:rPr>
                <w:rFonts w:ascii="Arial" w:hAnsi="Arial" w:cs="Arial"/>
                <w:sz w:val="20"/>
                <w:szCs w:val="20"/>
              </w:rPr>
              <w:t xml:space="preserve"> ao signatário deste Contrato. </w:t>
            </w:r>
          </w:p>
        </w:tc>
      </w:tr>
      <w:tr w:rsidR="00740BE4" w:rsidRPr="00740BE4" w14:paraId="617BAB85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C333D" w14:textId="77777777" w:rsidR="00740BE4" w:rsidRPr="00740BE4" w:rsidRDefault="00740BE4" w:rsidP="00DE1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BE4" w:rsidRPr="00740BE4" w14:paraId="7B307ABF" w14:textId="77777777" w:rsidTr="00DE1B19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0044D" w14:textId="0C88139E" w:rsidR="00740BE4" w:rsidRPr="00C55AFE" w:rsidRDefault="00740BE4" w:rsidP="00DE1B19">
            <w:pPr>
              <w:jc w:val="both"/>
            </w:pPr>
            <w:r w:rsidRPr="00C55AFE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C55AFE"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C55AFE">
              <w:rPr>
                <w:rFonts w:ascii="Arial" w:hAnsi="Arial" w:cs="Arial"/>
                <w:sz w:val="20"/>
                <w:szCs w:val="20"/>
              </w:rPr>
              <w:t xml:space="preserve"> se obriga a informar, por escrito e em no máximo 5 (cinco) dias, à </w:t>
            </w:r>
            <w:r w:rsidRPr="00C55AFE">
              <w:rPr>
                <w:rFonts w:ascii="Arial" w:hAnsi="Arial" w:cs="Arial"/>
                <w:b/>
                <w:sz w:val="20"/>
                <w:szCs w:val="20"/>
              </w:rPr>
              <w:t>B3</w:t>
            </w:r>
            <w:r w:rsidRPr="00C55AFE">
              <w:rPr>
                <w:rFonts w:ascii="Arial" w:hAnsi="Arial" w:cs="Arial"/>
                <w:sz w:val="20"/>
                <w:szCs w:val="20"/>
              </w:rPr>
              <w:t xml:space="preserve"> sobre qualquer alteração de dados acima, sendo o único e exclusivo responsável por toda e qualquer infração contratual que decorra da desatualização dos referidos dados. </w:t>
            </w:r>
          </w:p>
        </w:tc>
      </w:tr>
    </w:tbl>
    <w:p w14:paraId="6C6A1B3E" w14:textId="77777777" w:rsidR="00695C32" w:rsidRPr="00740BE4" w:rsidRDefault="00695C32">
      <w:pPr>
        <w:pageBreakBefore/>
        <w:rPr>
          <w:color w:val="000000" w:themeColor="text1"/>
        </w:rPr>
      </w:pPr>
    </w:p>
    <w:tbl>
      <w:tblPr>
        <w:tblW w:w="995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  <w:gridCol w:w="29"/>
      </w:tblGrid>
      <w:tr w:rsidR="00994EB5" w:rsidRPr="00C55AFE" w14:paraId="1CF23F3D" w14:textId="77777777" w:rsidTr="00994EB5">
        <w:tc>
          <w:tcPr>
            <w:tcW w:w="9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045F" w14:textId="61111A2F" w:rsidR="00994EB5" w:rsidRPr="00C55AFE" w:rsidRDefault="00994EB5">
            <w:pPr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</w:rPr>
              <w:t xml:space="preserve">Data 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</w:rPr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r w:rsidRPr="00D8638D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</w:rPr>
              <w:t> </w:t>
            </w:r>
          </w:p>
          <w:p w14:paraId="58488B40" w14:textId="6D8BD7C3" w:rsidR="00994EB5" w:rsidRPr="00C55AFE" w:rsidRDefault="00994EB5">
            <w:pPr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</w:rPr>
              <w:t xml:space="preserve">Empresa 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</w:rPr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r w:rsidRPr="00D8638D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</w:rPr>
              <w:t> </w:t>
            </w:r>
          </w:p>
          <w:p w14:paraId="7212EED0" w14:textId="77777777" w:rsidR="00994EB5" w:rsidRPr="00C55AFE" w:rsidRDefault="00994EB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B609639" w14:textId="0DC2A2D1" w:rsidR="00994EB5" w:rsidRPr="005A6885" w:rsidRDefault="00994EB5" w:rsidP="00C44448">
            <w:pPr>
              <w:ind w:lef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</w:rPr>
              <w:t xml:space="preserve">ANEXO </w:t>
            </w:r>
            <w:r>
              <w:rPr>
                <w:rFonts w:ascii="Arial" w:hAnsi="Arial" w:cs="Arial"/>
                <w:b/>
                <w:color w:val="000000" w:themeColor="text1"/>
              </w:rPr>
              <w:t>V</w:t>
            </w:r>
          </w:p>
        </w:tc>
      </w:tr>
      <w:tr w:rsidR="00994EB5" w:rsidRPr="00C55AFE" w14:paraId="0CD086E9" w14:textId="77777777" w:rsidTr="00994EB5">
        <w:tc>
          <w:tcPr>
            <w:tcW w:w="9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3F76" w14:textId="77777777" w:rsidR="00994EB5" w:rsidRPr="00C55AFE" w:rsidRDefault="00994EB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034A0" w:rsidRPr="00994EB5" w14:paraId="009A4E90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2A18" w14:textId="3FBEAAFD" w:rsidR="00994EB5" w:rsidRPr="00994EB5" w:rsidRDefault="000A2C9C" w:rsidP="00994EB5">
            <w:pPr>
              <w:spacing w:line="300" w:lineRule="atLeast"/>
              <w:ind w:lef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</w:rPr>
              <w:t>Dados cadastrais das Empresas do Grupo Econômico</w:t>
            </w:r>
          </w:p>
          <w:p w14:paraId="118D9BAF" w14:textId="09A40BCA" w:rsidR="00695C32" w:rsidRPr="00994EB5" w:rsidRDefault="00695C32">
            <w:pPr>
              <w:spacing w:line="300" w:lineRule="atLeast"/>
              <w:ind w:lef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034A0" w:rsidRPr="00994EB5" w14:paraId="21E67714" w14:textId="77777777" w:rsidTr="00994EB5">
        <w:trPr>
          <w:gridAfter w:val="1"/>
          <w:wAfter w:w="29" w:type="dxa"/>
          <w:trHeight w:val="15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9074" w14:textId="77777777" w:rsidR="00695C32" w:rsidRPr="00994EB5" w:rsidRDefault="00695C32">
            <w:pPr>
              <w:ind w:left="-108"/>
              <w:jc w:val="center"/>
              <w:rPr>
                <w:rFonts w:ascii="Arial" w:hAnsi="Arial" w:cs="Arial"/>
                <w:b/>
                <w:color w:val="000000" w:themeColor="text1"/>
                <w:sz w:val="16"/>
              </w:rPr>
            </w:pPr>
          </w:p>
        </w:tc>
      </w:tr>
      <w:tr w:rsidR="00695C32" w:rsidRPr="00C55AFE" w14:paraId="537028AA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FD67" w14:textId="4E854701" w:rsidR="00695C32" w:rsidRPr="00C55AFE" w:rsidRDefault="000A2C9C">
            <w:pPr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Quantidade de empresas do Grup</w:t>
            </w:r>
            <w:r w:rsidR="00994EB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o</w:t>
            </w:r>
            <w:r w:rsidRPr="00C55AF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:</w:t>
            </w:r>
            <w:r w:rsidR="004F0A21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4F0A21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F0A21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="004F0A21">
              <w:rPr>
                <w:rFonts w:ascii="Arial" w:hAnsi="Arial" w:cs="Arial"/>
                <w:b/>
                <w:bCs/>
                <w:color w:val="000000"/>
              </w:rPr>
            </w:r>
            <w:r w:rsidR="004F0A21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4F0A21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4F0A21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4F0A21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4F0A21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4F0A21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4F0A21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r w:rsidR="004F0A21" w:rsidRPr="00D8638D">
              <w:rPr>
                <w:rFonts w:ascii="Arial" w:hAnsi="Arial" w:cs="Arial"/>
                <w:b/>
                <w:bCs/>
                <w:color w:val="00000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 </w:t>
            </w:r>
          </w:p>
        </w:tc>
      </w:tr>
      <w:tr w:rsidR="00695C32" w:rsidRPr="00C55AFE" w14:paraId="540FCAB0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F035" w14:textId="77777777" w:rsidR="00695C32" w:rsidRPr="00C55AFE" w:rsidRDefault="00695C32">
            <w:pPr>
              <w:ind w:left="-108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</w:tr>
      <w:tr w:rsidR="00695C32" w:rsidRPr="00C55AFE" w14:paraId="2BFA355A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ACEF" w14:textId="77777777" w:rsidR="00695C32" w:rsidRPr="00C55AFE" w:rsidRDefault="000A2C9C">
            <w:pPr>
              <w:spacing w:line="300" w:lineRule="atLeast"/>
              <w:ind w:left="252"/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</w:rPr>
              <w:t>1.</w:t>
            </w:r>
          </w:p>
        </w:tc>
      </w:tr>
      <w:tr w:rsidR="00695C32" w:rsidRPr="00C55AFE" w14:paraId="248A5CCB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D8028" w14:textId="661D23A8" w:rsidR="00695C32" w:rsidRPr="00C55AFE" w:rsidRDefault="000A2C9C">
            <w:pPr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Denominação ou nome:</w:t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3" w:name="Texto4"/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3"/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</w:tr>
      <w:tr w:rsidR="00695C32" w:rsidRPr="00994EB5" w14:paraId="5DCD7A03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9E8D" w14:textId="3A562A54" w:rsidR="00695C32" w:rsidRPr="00994EB5" w:rsidRDefault="000A2C9C">
            <w:pPr>
              <w:rPr>
                <w:color w:val="000000" w:themeColor="text1"/>
                <w:lang w:val="en-US"/>
              </w:rPr>
            </w:pPr>
            <w:r w:rsidRPr="00994EB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CNPJ/CPF nº: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274354" w:rsidRPr="00994EB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</w:tr>
      <w:tr w:rsidR="00695C32" w:rsidRPr="00C55AFE" w14:paraId="49465007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A96C" w14:textId="2ED3F1E7" w:rsidR="00695C32" w:rsidRPr="00C55AFE" w:rsidRDefault="000A2C9C">
            <w:pPr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Endereço:</w:t>
            </w:r>
            <w:r w:rsidRPr="00C55AFE">
              <w:rPr>
                <w:color w:val="000000" w:themeColor="text1"/>
              </w:rPr>
              <w:t xml:space="preserve"> </w:t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5C32" w:rsidRPr="00C55AFE" w14:paraId="204622A3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F470" w14:textId="4A4F8E29" w:rsidR="00695C32" w:rsidRPr="00C55AFE" w:rsidRDefault="000A2C9C">
            <w:pPr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Telefone (comercial):</w:t>
            </w:r>
            <w:r w:rsidRPr="00C55AFE">
              <w:rPr>
                <w:color w:val="000000" w:themeColor="text1"/>
              </w:rPr>
              <w:t xml:space="preserve"> </w:t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</w:tr>
      <w:tr w:rsidR="00695C32" w:rsidRPr="00C55AFE" w14:paraId="7B0C763D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98AA" w14:textId="248B3C1C" w:rsidR="00695C32" w:rsidRPr="00C55AFE" w:rsidRDefault="000A2C9C">
            <w:pPr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E-mail (comercial)</w:t>
            </w:r>
            <w:r w:rsidR="00274354"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74354"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</w:tr>
      <w:tr w:rsidR="00631C78" w:rsidRPr="00C55AFE" w14:paraId="3ABA1C92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2055" w14:textId="52821F63" w:rsidR="00631C78" w:rsidRPr="00C55AFE" w:rsidRDefault="004F0A21" w:rsidP="00631C7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63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Compartilhamento: </w:t>
            </w:r>
            <w:r w:rsidRPr="00D8638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[</w:t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 w:rsidRPr="00D8638D">
              <w:rPr>
                <w:rFonts w:ascii="Arial" w:hAnsi="Arial" w:cs="Arial"/>
                <w:b/>
                <w:bCs/>
                <w:szCs w:val="20"/>
              </w:rPr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D8638D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D8638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] Serviço UP2DATA [</w:t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 w:rsidRPr="00D8638D">
              <w:rPr>
                <w:rFonts w:ascii="Arial" w:hAnsi="Arial" w:cs="Arial"/>
                <w:b/>
                <w:bCs/>
                <w:szCs w:val="20"/>
              </w:rPr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D8638D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D8638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] Distribuição UP2DATA</w:t>
            </w:r>
          </w:p>
        </w:tc>
      </w:tr>
      <w:tr w:rsidR="00631C78" w:rsidRPr="00C55AFE" w14:paraId="15813A3E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031D" w14:textId="77777777" w:rsidR="00631C78" w:rsidRPr="00C55AFE" w:rsidRDefault="00631C78" w:rsidP="00631C78">
            <w:pPr>
              <w:ind w:left="-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</w:tr>
      <w:tr w:rsidR="00631C78" w:rsidRPr="00C55AFE" w14:paraId="46937B56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413AC" w14:textId="77777777" w:rsidR="00631C78" w:rsidRPr="00C55AFE" w:rsidRDefault="00631C78" w:rsidP="00631C78">
            <w:pPr>
              <w:spacing w:line="300" w:lineRule="atLeast"/>
              <w:ind w:left="284"/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</w:rPr>
              <w:t>2.</w:t>
            </w:r>
          </w:p>
        </w:tc>
      </w:tr>
      <w:tr w:rsidR="00631C78" w:rsidRPr="00C55AFE" w14:paraId="547CE589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6185" w14:textId="7C2E0B6B" w:rsidR="00631C78" w:rsidRPr="00C55AFE" w:rsidRDefault="00631C78" w:rsidP="00631C78">
            <w:pPr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Denominação ou nome: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</w:tr>
      <w:tr w:rsidR="00631C78" w:rsidRPr="00E50E55" w14:paraId="5191936B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97C7" w14:textId="0F2407E4" w:rsidR="00631C78" w:rsidRPr="00E50E55" w:rsidRDefault="00631C78" w:rsidP="00631C78">
            <w:pPr>
              <w:rPr>
                <w:color w:val="000000" w:themeColor="text1"/>
                <w:lang w:val="en-US"/>
              </w:rPr>
            </w:pPr>
            <w:r w:rsidRPr="00E50E5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CNPJ/CPF nº: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50E5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</w:tr>
      <w:tr w:rsidR="00631C78" w:rsidRPr="00C55AFE" w14:paraId="735596A3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5FD0" w14:textId="0AC4B43E" w:rsidR="00631C78" w:rsidRPr="00C55AFE" w:rsidRDefault="00631C78" w:rsidP="00631C78">
            <w:pPr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Endereç</w:t>
            </w:r>
            <w:r w:rsidR="00E50E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C55AFE">
              <w:rPr>
                <w:color w:val="000000" w:themeColor="text1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31C78" w:rsidRPr="00C55AFE" w14:paraId="29CC47F9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D085" w14:textId="05402286" w:rsidR="00631C78" w:rsidRPr="00C55AFE" w:rsidRDefault="00631C78" w:rsidP="00631C78">
            <w:pPr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Telefone (comercial):</w:t>
            </w:r>
            <w:r w:rsidRPr="00C55AFE">
              <w:rPr>
                <w:color w:val="000000" w:themeColor="text1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</w:tr>
      <w:tr w:rsidR="00631C78" w:rsidRPr="00C55AFE" w14:paraId="06C9F3E7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E424" w14:textId="149FDE55" w:rsidR="00631C78" w:rsidRPr="00C55AFE" w:rsidRDefault="00631C78" w:rsidP="00631C78">
            <w:pPr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E-mail (comercial):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</w:tr>
      <w:tr w:rsidR="00631C78" w:rsidRPr="00C55AFE" w14:paraId="39538697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9BBD" w14:textId="68D6BDEF" w:rsidR="00631C78" w:rsidRPr="00C55AFE" w:rsidRDefault="004F0A21" w:rsidP="00631C7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63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Compartilhamento: </w:t>
            </w:r>
            <w:r w:rsidRPr="00D8638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[</w:t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 w:rsidRPr="00D8638D">
              <w:rPr>
                <w:rFonts w:ascii="Arial" w:hAnsi="Arial" w:cs="Arial"/>
                <w:b/>
                <w:bCs/>
                <w:szCs w:val="20"/>
              </w:rPr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D8638D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D8638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] Serviço UP2DATA [</w:t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 w:rsidRPr="00D8638D">
              <w:rPr>
                <w:rFonts w:ascii="Arial" w:hAnsi="Arial" w:cs="Arial"/>
                <w:b/>
                <w:bCs/>
                <w:szCs w:val="20"/>
              </w:rPr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D8638D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D8638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] Distribuição UP2DATA</w:t>
            </w:r>
          </w:p>
        </w:tc>
      </w:tr>
      <w:tr w:rsidR="00631C78" w:rsidRPr="00C55AFE" w14:paraId="38EAA7A7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8896" w14:textId="77777777" w:rsidR="00631C78" w:rsidRPr="00C55AFE" w:rsidRDefault="00631C78" w:rsidP="00631C78">
            <w:pPr>
              <w:ind w:left="-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</w:tr>
      <w:tr w:rsidR="00631C78" w:rsidRPr="00C55AFE" w14:paraId="1BAE02CB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7E3F" w14:textId="77777777" w:rsidR="00631C78" w:rsidRPr="00C55AFE" w:rsidRDefault="00631C78" w:rsidP="00631C78">
            <w:pPr>
              <w:pStyle w:val="PargrafodaLista"/>
              <w:widowControl w:val="0"/>
              <w:ind w:left="284"/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</w:rPr>
              <w:t>3.</w:t>
            </w:r>
          </w:p>
        </w:tc>
      </w:tr>
      <w:tr w:rsidR="00631C78" w:rsidRPr="00C55AFE" w14:paraId="11761141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D94B" w14:textId="45ABE594" w:rsidR="00631C78" w:rsidRPr="00C55AFE" w:rsidRDefault="00631C78" w:rsidP="00631C78">
            <w:pPr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Denominação ou nome</w:t>
            </w:r>
            <w:r w:rsidR="00E50E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</w:tr>
      <w:tr w:rsidR="00631C78" w:rsidRPr="005D739E" w14:paraId="559131C9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9997" w14:textId="78FFA32C" w:rsidR="00631C78" w:rsidRPr="005D739E" w:rsidRDefault="00631C78" w:rsidP="00631C78">
            <w:pPr>
              <w:rPr>
                <w:color w:val="000000" w:themeColor="text1"/>
                <w:lang w:val="en-US"/>
              </w:rPr>
            </w:pPr>
            <w:r w:rsidRPr="005D739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CNPJ/CPF nº: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D739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</w:tr>
      <w:tr w:rsidR="00631C78" w:rsidRPr="00C55AFE" w14:paraId="4C4A3DA0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D6A5" w14:textId="51B90637" w:rsidR="00631C78" w:rsidRPr="00C55AFE" w:rsidRDefault="00631C78" w:rsidP="00631C78">
            <w:pPr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Endereço:</w:t>
            </w:r>
            <w:r w:rsidRPr="00C55AFE">
              <w:rPr>
                <w:color w:val="000000" w:themeColor="text1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31C78" w:rsidRPr="00C55AFE" w14:paraId="26CA2652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FA1E" w14:textId="3216CC13" w:rsidR="00631C78" w:rsidRPr="00C55AFE" w:rsidRDefault="00631C78" w:rsidP="00631C78">
            <w:pPr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Telefone (comercial):</w:t>
            </w:r>
            <w:r w:rsidRPr="00C55AFE">
              <w:rPr>
                <w:color w:val="000000" w:themeColor="text1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</w:tr>
      <w:tr w:rsidR="00631C78" w:rsidRPr="00C55AFE" w14:paraId="35E63CB8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CDF7" w14:textId="693DA73B" w:rsidR="00631C78" w:rsidRPr="00C55AFE" w:rsidRDefault="00631C78" w:rsidP="00631C78">
            <w:pPr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E-mail (comercial):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</w:tr>
      <w:tr w:rsidR="00631C78" w:rsidRPr="00C55AFE" w14:paraId="5AE839B8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CE7D" w14:textId="53F9ECA4" w:rsidR="00631C78" w:rsidRPr="00C55AFE" w:rsidRDefault="004F0A21" w:rsidP="00631C7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63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Compartilhamento: </w:t>
            </w:r>
            <w:r w:rsidRPr="00D8638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[</w:t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 w:rsidRPr="00D8638D">
              <w:rPr>
                <w:rFonts w:ascii="Arial" w:hAnsi="Arial" w:cs="Arial"/>
                <w:b/>
                <w:bCs/>
                <w:szCs w:val="20"/>
              </w:rPr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D8638D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D8638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] Serviço UP2DATA [</w:t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 w:rsidRPr="00D8638D">
              <w:rPr>
                <w:rFonts w:ascii="Arial" w:hAnsi="Arial" w:cs="Arial"/>
                <w:b/>
                <w:bCs/>
                <w:szCs w:val="20"/>
              </w:rPr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D8638D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D8638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] Distribuição UP2DATA</w:t>
            </w:r>
          </w:p>
        </w:tc>
      </w:tr>
      <w:tr w:rsidR="00631C78" w:rsidRPr="00C55AFE" w14:paraId="09A19B3B" w14:textId="77777777" w:rsidTr="00994EB5">
        <w:trPr>
          <w:gridAfter w:val="1"/>
          <w:wAfter w:w="29" w:type="dxa"/>
          <w:trHeight w:val="7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3D54" w14:textId="77777777" w:rsidR="00631C78" w:rsidRPr="00C55AFE" w:rsidRDefault="00631C78" w:rsidP="00631C78">
            <w:pPr>
              <w:ind w:left="-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</w:tr>
      <w:tr w:rsidR="00631C78" w:rsidRPr="00C55AFE" w14:paraId="2AB37B97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E680" w14:textId="77777777" w:rsidR="00631C78" w:rsidRPr="00C55AFE" w:rsidRDefault="00631C78" w:rsidP="00631C78">
            <w:pPr>
              <w:pStyle w:val="PargrafodaLista"/>
              <w:widowControl w:val="0"/>
              <w:ind w:left="284"/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</w:rPr>
              <w:t>4.</w:t>
            </w:r>
          </w:p>
        </w:tc>
      </w:tr>
      <w:tr w:rsidR="00631C78" w:rsidRPr="00C55AFE" w14:paraId="088B2738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2772" w14:textId="37CE0879" w:rsidR="00631C78" w:rsidRPr="00C55AFE" w:rsidRDefault="00631C78" w:rsidP="00631C78">
            <w:pPr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Denominação ou nome: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</w:tr>
      <w:tr w:rsidR="00631C78" w:rsidRPr="005D739E" w14:paraId="1E82B5FF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C4AE9" w14:textId="4FD58947" w:rsidR="00631C78" w:rsidRPr="005D739E" w:rsidRDefault="00631C78" w:rsidP="00631C78">
            <w:pPr>
              <w:rPr>
                <w:color w:val="000000" w:themeColor="text1"/>
                <w:lang w:val="en-US"/>
              </w:rPr>
            </w:pPr>
            <w:r w:rsidRPr="005D739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CNPJ/CPF nº: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D739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instrText xml:space="preserve"> FORMTEXT </w:instrTex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</w:tr>
      <w:tr w:rsidR="00631C78" w:rsidRPr="00C55AFE" w14:paraId="0CC66F9B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B9F3" w14:textId="30F84E21" w:rsidR="00631C78" w:rsidRPr="00C55AFE" w:rsidRDefault="00631C78" w:rsidP="00631C78">
            <w:pPr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Endereço:</w:t>
            </w:r>
            <w:r w:rsidRPr="00C55AFE">
              <w:rPr>
                <w:color w:val="000000" w:themeColor="text1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31C78" w:rsidRPr="00C55AFE" w14:paraId="23884351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435FF" w14:textId="28208EEE" w:rsidR="00631C78" w:rsidRPr="00C55AFE" w:rsidRDefault="00631C78" w:rsidP="00631C78">
            <w:pPr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Telefone (comercial):</w:t>
            </w:r>
            <w:r w:rsidRPr="00C55AFE">
              <w:rPr>
                <w:color w:val="000000" w:themeColor="text1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</w:tr>
      <w:tr w:rsidR="00631C78" w:rsidRPr="00C55AFE" w14:paraId="220D6A54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3F6F" w14:textId="3762CE27" w:rsidR="00631C78" w:rsidRPr="00C55AFE" w:rsidRDefault="00631C78" w:rsidP="00631C78">
            <w:pPr>
              <w:rPr>
                <w:color w:val="000000" w:themeColor="text1"/>
              </w:rPr>
            </w:pP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E-mail (comercial): 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</w:p>
        </w:tc>
      </w:tr>
      <w:tr w:rsidR="00631C78" w:rsidRPr="00C55AFE" w14:paraId="5408D2DC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EC08" w14:textId="59BDFA2E" w:rsidR="00631C78" w:rsidRPr="00C55AFE" w:rsidRDefault="004F0A21" w:rsidP="00631C7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63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Compartilhamento: </w:t>
            </w:r>
            <w:r w:rsidRPr="00D8638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[</w:t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 w:rsidRPr="00D8638D">
              <w:rPr>
                <w:rFonts w:ascii="Arial" w:hAnsi="Arial" w:cs="Arial"/>
                <w:b/>
                <w:bCs/>
                <w:szCs w:val="20"/>
              </w:rPr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D8638D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D8638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] Serviço UP2DATA[</w:t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 w:rsidRPr="00D8638D">
              <w:rPr>
                <w:rFonts w:ascii="Arial" w:hAnsi="Arial" w:cs="Arial"/>
                <w:b/>
                <w:bCs/>
                <w:szCs w:val="20"/>
              </w:rPr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D8638D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Pr="00D8638D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D8638D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] Distribuição UP2DATA</w:t>
            </w:r>
          </w:p>
        </w:tc>
      </w:tr>
      <w:tr w:rsidR="00631C78" w:rsidRPr="00C55AFE" w14:paraId="72E7E88E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ECA8" w14:textId="77777777" w:rsidR="00631C78" w:rsidRPr="00C55AFE" w:rsidRDefault="00631C78" w:rsidP="00631C7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</w:tr>
      <w:tr w:rsidR="005D739E" w:rsidRPr="00C55AFE" w14:paraId="1A367606" w14:textId="77777777" w:rsidTr="00994EB5">
        <w:trPr>
          <w:gridAfter w:val="1"/>
          <w:wAfter w:w="29" w:type="dxa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5A70" w14:textId="71E9AFDA" w:rsidR="005D739E" w:rsidRPr="00C55AFE" w:rsidRDefault="005D739E" w:rsidP="00631C7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 Partes contratantes se obrigam a informar, por escrito e em no máximo cinco (5) dias, à </w:t>
            </w:r>
            <w:r w:rsidRPr="00C55AF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B3</w:t>
            </w:r>
            <w:r w:rsidRPr="00C55A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sobre qualquer alteração de dados acima, sendo o único e exclusivo responsável por toda e qualquer infração contratual que decorra da desatualização dos referidos dados.</w:t>
            </w:r>
          </w:p>
        </w:tc>
      </w:tr>
    </w:tbl>
    <w:p w14:paraId="5D3854A8" w14:textId="77777777" w:rsidR="00695C32" w:rsidRPr="005D739E" w:rsidRDefault="00695C32">
      <w:pPr>
        <w:rPr>
          <w:rFonts w:ascii="Garamond" w:hAnsi="Garamond"/>
          <w:color w:val="000000" w:themeColor="text1"/>
        </w:rPr>
      </w:pPr>
    </w:p>
    <w:bookmarkEnd w:id="0"/>
    <w:p w14:paraId="67E6B26A" w14:textId="3582172A" w:rsidR="00066751" w:rsidRPr="005D739E" w:rsidRDefault="00066751">
      <w:pPr>
        <w:rPr>
          <w:rFonts w:ascii="Garamond" w:hAnsi="Garamond"/>
          <w:color w:val="000000" w:themeColor="text1"/>
        </w:rPr>
      </w:pPr>
    </w:p>
    <w:sectPr w:rsidR="00066751" w:rsidRPr="005D739E" w:rsidSect="00653F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77" w:bottom="1134" w:left="1077" w:header="568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568FF" w14:textId="77777777" w:rsidR="006D380E" w:rsidRDefault="006D380E">
      <w:r>
        <w:separator/>
      </w:r>
    </w:p>
  </w:endnote>
  <w:endnote w:type="continuationSeparator" w:id="0">
    <w:p w14:paraId="72BB319A" w14:textId="77777777" w:rsidR="006D380E" w:rsidRDefault="006D380E">
      <w:r>
        <w:continuationSeparator/>
      </w:r>
    </w:p>
  </w:endnote>
  <w:endnote w:type="continuationNotice" w:id="1">
    <w:p w14:paraId="2760B698" w14:textId="77777777" w:rsidR="006D380E" w:rsidRDefault="006D38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Pro-Bold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E6D73" w14:textId="77777777" w:rsidR="000A1A56" w:rsidRDefault="000A1A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401A" w14:textId="1F164709" w:rsidR="004043BF" w:rsidRPr="004043BF" w:rsidRDefault="004043BF">
    <w:pPr>
      <w:pStyle w:val="Rodap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AFF9D7" wp14:editId="68EFBA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345447eb2b370ace3017db7" descr="{&quot;HashCode&quot;:21009832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D42917" w14:textId="4BFBA3B6" w:rsidR="004043BF" w:rsidRPr="004043BF" w:rsidRDefault="004043BF" w:rsidP="004043B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043B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CONFIDENCIAL – CONFIDENTIAL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FF9D7" id="_x0000_t202" coordsize="21600,21600" o:spt="202" path="m,l,21600r21600,l21600,xe">
              <v:stroke joinstyle="miter"/>
              <v:path gradientshapeok="t" o:connecttype="rect"/>
            </v:shapetype>
            <v:shape id="MSIPCM0345447eb2b370ace3017db7" o:spid="_x0000_s1026" type="#_x0000_t202" alt="{&quot;HashCode&quot;:2100983214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37D42917" w14:textId="4BFBA3B6" w:rsidR="004043BF" w:rsidRPr="004043BF" w:rsidRDefault="004043BF" w:rsidP="004043B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043BF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CONFIDENCIAL – CONFIDENTIAL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sz w:val="18"/>
          <w:szCs w:val="18"/>
        </w:rPr>
        <w:id w:val="-26916707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043BF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4043B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043B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4043B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4043B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043B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043BF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4043B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043B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043B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4043B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043B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4BE0516D" w14:textId="4A0D865B" w:rsidR="00D66226" w:rsidRDefault="00D66226">
    <w:pPr>
      <w:pStyle w:val="Rodap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1CE4F" w14:textId="77777777" w:rsidR="000A1A56" w:rsidRDefault="000A1A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258A9" w14:textId="77777777" w:rsidR="006D380E" w:rsidRDefault="006D380E">
      <w:r>
        <w:rPr>
          <w:color w:val="000000"/>
        </w:rPr>
        <w:separator/>
      </w:r>
    </w:p>
  </w:footnote>
  <w:footnote w:type="continuationSeparator" w:id="0">
    <w:p w14:paraId="78F15B6C" w14:textId="77777777" w:rsidR="006D380E" w:rsidRDefault="006D380E">
      <w:r>
        <w:continuationSeparator/>
      </w:r>
    </w:p>
  </w:footnote>
  <w:footnote w:type="continuationNotice" w:id="1">
    <w:p w14:paraId="533BEDA0" w14:textId="77777777" w:rsidR="006D380E" w:rsidRDefault="006D38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D8D5" w14:textId="77777777" w:rsidR="000A1A56" w:rsidRDefault="000A1A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0579" w14:textId="7424E050" w:rsidR="00D66226" w:rsidRDefault="00D66226" w:rsidP="001034A0">
    <w:pPr>
      <w:pStyle w:val="Rodap"/>
      <w:jc w:val="right"/>
      <w:rPr>
        <w:rFonts w:ascii="Arial" w:hAnsi="Arial" w:cs="Arial"/>
        <w:i/>
        <w:sz w:val="16"/>
        <w:szCs w:val="16"/>
      </w:rPr>
    </w:pPr>
  </w:p>
  <w:p w14:paraId="58C92741" w14:textId="77777777" w:rsidR="002E550D" w:rsidRDefault="002E550D" w:rsidP="001034A0">
    <w:pPr>
      <w:pStyle w:val="Rodap"/>
      <w:jc w:val="right"/>
      <w:rPr>
        <w:rFonts w:ascii="Arial" w:hAnsi="Arial" w:cs="Arial"/>
        <w:i/>
        <w:sz w:val="16"/>
        <w:szCs w:val="16"/>
      </w:rPr>
    </w:pPr>
  </w:p>
  <w:p w14:paraId="0BA4B9A7" w14:textId="77777777" w:rsidR="00D66226" w:rsidRDefault="00D66226" w:rsidP="006D5292">
    <w:pPr>
      <w:pStyle w:val="Rodap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AB4E6" w14:textId="77777777" w:rsidR="000A1A56" w:rsidRDefault="000A1A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48F2"/>
    <w:multiLevelType w:val="hybridMultilevel"/>
    <w:tmpl w:val="A4585E10"/>
    <w:lvl w:ilvl="0" w:tplc="F22E82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4AB"/>
    <w:multiLevelType w:val="multilevel"/>
    <w:tmpl w:val="69BCF14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2" w15:restartNumberingAfterBreak="0">
    <w:nsid w:val="0BF73280"/>
    <w:multiLevelType w:val="multilevel"/>
    <w:tmpl w:val="49F80294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decimal"/>
      <w:lvlText w:val="%2.1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364" w:hanging="1080"/>
      </w:pPr>
    </w:lvl>
    <w:lvl w:ilvl="4">
      <w:start w:val="1"/>
      <w:numFmt w:val="decimal"/>
      <w:lvlText w:val="%1.%2.%3.%4.%5"/>
      <w:lvlJc w:val="left"/>
      <w:pPr>
        <w:ind w:left="1724" w:hanging="1440"/>
      </w:pPr>
    </w:lvl>
    <w:lvl w:ilvl="5">
      <w:start w:val="1"/>
      <w:numFmt w:val="decimal"/>
      <w:lvlText w:val="%1.%2.%3.%4.%5.%6"/>
      <w:lvlJc w:val="left"/>
      <w:pPr>
        <w:ind w:left="2084" w:hanging="1800"/>
      </w:pPr>
    </w:lvl>
    <w:lvl w:ilvl="6">
      <w:start w:val="1"/>
      <w:numFmt w:val="decimal"/>
      <w:lvlText w:val="%1.%2.%3.%4.%5.%6.%7"/>
      <w:lvlJc w:val="left"/>
      <w:pPr>
        <w:ind w:left="2084" w:hanging="1800"/>
      </w:pPr>
    </w:lvl>
    <w:lvl w:ilvl="7">
      <w:start w:val="1"/>
      <w:numFmt w:val="decimal"/>
      <w:lvlText w:val="%1.%2.%3.%4.%5.%6.%7.%8"/>
      <w:lvlJc w:val="left"/>
      <w:pPr>
        <w:ind w:left="2444" w:hanging="2160"/>
      </w:pPr>
    </w:lvl>
    <w:lvl w:ilvl="8">
      <w:start w:val="1"/>
      <w:numFmt w:val="decimal"/>
      <w:lvlText w:val="%1.%2.%3.%4.%5.%6.%7.%8.%9"/>
      <w:lvlJc w:val="left"/>
      <w:pPr>
        <w:ind w:left="2804" w:hanging="2520"/>
      </w:pPr>
    </w:lvl>
  </w:abstractNum>
  <w:abstractNum w:abstractNumId="3" w15:restartNumberingAfterBreak="0">
    <w:nsid w:val="0E337F0A"/>
    <w:multiLevelType w:val="hybridMultilevel"/>
    <w:tmpl w:val="F8464568"/>
    <w:lvl w:ilvl="0" w:tplc="9CF87026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77C73"/>
    <w:multiLevelType w:val="hybridMultilevel"/>
    <w:tmpl w:val="43441AFE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260C8"/>
    <w:multiLevelType w:val="multilevel"/>
    <w:tmpl w:val="920C74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6" w15:restartNumberingAfterBreak="0">
    <w:nsid w:val="186637DF"/>
    <w:multiLevelType w:val="multilevel"/>
    <w:tmpl w:val="317E05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F47175"/>
    <w:multiLevelType w:val="multilevel"/>
    <w:tmpl w:val="DA988382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5D1796"/>
    <w:multiLevelType w:val="hybridMultilevel"/>
    <w:tmpl w:val="0838B3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56EA4"/>
    <w:multiLevelType w:val="multilevel"/>
    <w:tmpl w:val="F56A839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A30407"/>
    <w:multiLevelType w:val="hybridMultilevel"/>
    <w:tmpl w:val="027A55C0"/>
    <w:lvl w:ilvl="0" w:tplc="CCE899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935FB"/>
    <w:multiLevelType w:val="hybridMultilevel"/>
    <w:tmpl w:val="BBDEB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A4A"/>
    <w:multiLevelType w:val="hybridMultilevel"/>
    <w:tmpl w:val="0DEC931A"/>
    <w:lvl w:ilvl="0" w:tplc="DEA2A48E">
      <w:start w:val="1"/>
      <w:numFmt w:val="lowerRoman"/>
      <w:lvlText w:val="(%1)"/>
      <w:lvlJc w:val="left"/>
      <w:pPr>
        <w:ind w:left="751" w:hanging="720"/>
      </w:pPr>
      <w:rPr>
        <w:rFonts w:ascii="Arial" w:eastAsia="Times New Roman" w:hAnsi="Arial" w:cs="Arial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11" w:hanging="360"/>
      </w:pPr>
    </w:lvl>
    <w:lvl w:ilvl="2" w:tplc="0416001B" w:tentative="1">
      <w:start w:val="1"/>
      <w:numFmt w:val="lowerRoman"/>
      <w:lvlText w:val="%3."/>
      <w:lvlJc w:val="right"/>
      <w:pPr>
        <w:ind w:left="1831" w:hanging="180"/>
      </w:pPr>
    </w:lvl>
    <w:lvl w:ilvl="3" w:tplc="0416000F" w:tentative="1">
      <w:start w:val="1"/>
      <w:numFmt w:val="decimal"/>
      <w:lvlText w:val="%4."/>
      <w:lvlJc w:val="left"/>
      <w:pPr>
        <w:ind w:left="2551" w:hanging="360"/>
      </w:pPr>
    </w:lvl>
    <w:lvl w:ilvl="4" w:tplc="04160019" w:tentative="1">
      <w:start w:val="1"/>
      <w:numFmt w:val="lowerLetter"/>
      <w:lvlText w:val="%5."/>
      <w:lvlJc w:val="left"/>
      <w:pPr>
        <w:ind w:left="3271" w:hanging="360"/>
      </w:pPr>
    </w:lvl>
    <w:lvl w:ilvl="5" w:tplc="0416001B" w:tentative="1">
      <w:start w:val="1"/>
      <w:numFmt w:val="lowerRoman"/>
      <w:lvlText w:val="%6."/>
      <w:lvlJc w:val="right"/>
      <w:pPr>
        <w:ind w:left="3991" w:hanging="180"/>
      </w:pPr>
    </w:lvl>
    <w:lvl w:ilvl="6" w:tplc="0416000F" w:tentative="1">
      <w:start w:val="1"/>
      <w:numFmt w:val="decimal"/>
      <w:lvlText w:val="%7."/>
      <w:lvlJc w:val="left"/>
      <w:pPr>
        <w:ind w:left="4711" w:hanging="360"/>
      </w:pPr>
    </w:lvl>
    <w:lvl w:ilvl="7" w:tplc="04160019" w:tentative="1">
      <w:start w:val="1"/>
      <w:numFmt w:val="lowerLetter"/>
      <w:lvlText w:val="%8."/>
      <w:lvlJc w:val="left"/>
      <w:pPr>
        <w:ind w:left="5431" w:hanging="360"/>
      </w:pPr>
    </w:lvl>
    <w:lvl w:ilvl="8" w:tplc="0416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3" w15:restartNumberingAfterBreak="0">
    <w:nsid w:val="333C4EE6"/>
    <w:multiLevelType w:val="hybridMultilevel"/>
    <w:tmpl w:val="6F628E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C7300"/>
    <w:multiLevelType w:val="multilevel"/>
    <w:tmpl w:val="36A0DFC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7C5366"/>
    <w:multiLevelType w:val="multilevel"/>
    <w:tmpl w:val="75E2EA4C"/>
    <w:styleLink w:val="LFO3"/>
    <w:lvl w:ilvl="0">
      <w:numFmt w:val="bullet"/>
      <w:pStyle w:val="Commarcadores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F03247A"/>
    <w:multiLevelType w:val="hybridMultilevel"/>
    <w:tmpl w:val="B824AD7E"/>
    <w:lvl w:ilvl="0" w:tplc="53AC419E">
      <w:start w:val="1"/>
      <w:numFmt w:val="decimal"/>
      <w:lvlText w:val="%1."/>
      <w:lvlJc w:val="left"/>
      <w:pPr>
        <w:ind w:left="254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974" w:hanging="360"/>
      </w:pPr>
    </w:lvl>
    <w:lvl w:ilvl="2" w:tplc="0416001B" w:tentative="1">
      <w:start w:val="1"/>
      <w:numFmt w:val="lowerRoman"/>
      <w:lvlText w:val="%3."/>
      <w:lvlJc w:val="right"/>
      <w:pPr>
        <w:ind w:left="1694" w:hanging="180"/>
      </w:pPr>
    </w:lvl>
    <w:lvl w:ilvl="3" w:tplc="0416000F" w:tentative="1">
      <w:start w:val="1"/>
      <w:numFmt w:val="decimal"/>
      <w:lvlText w:val="%4."/>
      <w:lvlJc w:val="left"/>
      <w:pPr>
        <w:ind w:left="2414" w:hanging="360"/>
      </w:pPr>
    </w:lvl>
    <w:lvl w:ilvl="4" w:tplc="04160019" w:tentative="1">
      <w:start w:val="1"/>
      <w:numFmt w:val="lowerLetter"/>
      <w:lvlText w:val="%5."/>
      <w:lvlJc w:val="left"/>
      <w:pPr>
        <w:ind w:left="3134" w:hanging="360"/>
      </w:pPr>
    </w:lvl>
    <w:lvl w:ilvl="5" w:tplc="0416001B" w:tentative="1">
      <w:start w:val="1"/>
      <w:numFmt w:val="lowerRoman"/>
      <w:lvlText w:val="%6."/>
      <w:lvlJc w:val="right"/>
      <w:pPr>
        <w:ind w:left="3854" w:hanging="180"/>
      </w:pPr>
    </w:lvl>
    <w:lvl w:ilvl="6" w:tplc="0416000F" w:tentative="1">
      <w:start w:val="1"/>
      <w:numFmt w:val="decimal"/>
      <w:lvlText w:val="%7."/>
      <w:lvlJc w:val="left"/>
      <w:pPr>
        <w:ind w:left="4574" w:hanging="360"/>
      </w:pPr>
    </w:lvl>
    <w:lvl w:ilvl="7" w:tplc="04160019" w:tentative="1">
      <w:start w:val="1"/>
      <w:numFmt w:val="lowerLetter"/>
      <w:lvlText w:val="%8."/>
      <w:lvlJc w:val="left"/>
      <w:pPr>
        <w:ind w:left="5294" w:hanging="360"/>
      </w:pPr>
    </w:lvl>
    <w:lvl w:ilvl="8" w:tplc="0416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17" w15:restartNumberingAfterBreak="0">
    <w:nsid w:val="43A6751B"/>
    <w:multiLevelType w:val="multilevel"/>
    <w:tmpl w:val="A11E7B10"/>
    <w:styleLink w:val="WWOutlineListStyle"/>
    <w:lvl w:ilvl="0">
      <w:start w:val="1"/>
      <w:numFmt w:val="decimal"/>
      <w:lvlText w:val="%1"/>
      <w:lvlJc w:val="left"/>
      <w:pPr>
        <w:ind w:left="284" w:hanging="284"/>
      </w:pPr>
    </w:lvl>
    <w:lvl w:ilvl="1">
      <w:start w:val="1"/>
      <w:numFmt w:val="decimal"/>
      <w:lvlText w:val="%1.%2"/>
      <w:lvlJc w:val="left"/>
      <w:pPr>
        <w:ind w:left="851" w:hanging="284"/>
      </w:pPr>
    </w:lvl>
    <w:lvl w:ilvl="2">
      <w:start w:val="1"/>
      <w:numFmt w:val="decimal"/>
      <w:lvlText w:val="%1.%2.%3"/>
      <w:lvlJc w:val="left"/>
      <w:pPr>
        <w:ind w:left="1134" w:hanging="283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650316D"/>
    <w:multiLevelType w:val="multilevel"/>
    <w:tmpl w:val="BF88768A"/>
    <w:lvl w:ilvl="0">
      <w:numFmt w:val="bullet"/>
      <w:lvlText w:val=""/>
      <w:lvlJc w:val="left"/>
      <w:pPr>
        <w:ind w:left="1120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18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0" w:hanging="360"/>
      </w:pPr>
      <w:rPr>
        <w:rFonts w:ascii="Wingdings" w:hAnsi="Wingdings"/>
      </w:rPr>
    </w:lvl>
  </w:abstractNum>
  <w:abstractNum w:abstractNumId="19" w15:restartNumberingAfterBreak="0">
    <w:nsid w:val="48082388"/>
    <w:multiLevelType w:val="multilevel"/>
    <w:tmpl w:val="5EAC65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BC507E9"/>
    <w:multiLevelType w:val="multilevel"/>
    <w:tmpl w:val="341EC3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81102F"/>
    <w:multiLevelType w:val="hybridMultilevel"/>
    <w:tmpl w:val="7B587D36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E268D"/>
    <w:multiLevelType w:val="multilevel"/>
    <w:tmpl w:val="5464F19C"/>
    <w:lvl w:ilvl="0">
      <w:numFmt w:val="bullet"/>
      <w:lvlText w:val=""/>
      <w:lvlJc w:val="left"/>
      <w:pPr>
        <w:ind w:left="1120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18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0" w:hanging="360"/>
      </w:pPr>
      <w:rPr>
        <w:rFonts w:ascii="Wingdings" w:hAnsi="Wingdings"/>
      </w:rPr>
    </w:lvl>
  </w:abstractNum>
  <w:abstractNum w:abstractNumId="23" w15:restartNumberingAfterBreak="0">
    <w:nsid w:val="5D4E4C05"/>
    <w:multiLevelType w:val="hybridMultilevel"/>
    <w:tmpl w:val="70A00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83A29"/>
    <w:multiLevelType w:val="multilevel"/>
    <w:tmpl w:val="AE70AB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0220F7A"/>
    <w:multiLevelType w:val="hybridMultilevel"/>
    <w:tmpl w:val="FA8C6F7C"/>
    <w:lvl w:ilvl="0" w:tplc="57E2FC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811B9"/>
    <w:multiLevelType w:val="multilevel"/>
    <w:tmpl w:val="22EE82E8"/>
    <w:styleLink w:val="WWOutlineListStyle1"/>
    <w:lvl w:ilvl="0">
      <w:start w:val="1"/>
      <w:numFmt w:val="decimal"/>
      <w:pStyle w:val="Ttulo1"/>
      <w:lvlText w:val="%1"/>
      <w:lvlJc w:val="left"/>
      <w:pPr>
        <w:ind w:left="284" w:hanging="284"/>
      </w:pPr>
    </w:lvl>
    <w:lvl w:ilvl="1">
      <w:start w:val="1"/>
      <w:numFmt w:val="decimal"/>
      <w:pStyle w:val="Ttulo2"/>
      <w:lvlText w:val="%1.%2"/>
      <w:lvlJc w:val="left"/>
      <w:pPr>
        <w:ind w:left="851" w:hanging="284"/>
      </w:pPr>
    </w:lvl>
    <w:lvl w:ilvl="2">
      <w:start w:val="1"/>
      <w:numFmt w:val="decimal"/>
      <w:pStyle w:val="Ttulo3"/>
      <w:lvlText w:val="%1.%2.%3"/>
      <w:lvlJc w:val="left"/>
      <w:pPr>
        <w:ind w:left="1134" w:hanging="283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 w15:restartNumberingAfterBreak="0">
    <w:nsid w:val="7F332087"/>
    <w:multiLevelType w:val="hybridMultilevel"/>
    <w:tmpl w:val="97D072C6"/>
    <w:lvl w:ilvl="0" w:tplc="E3109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067255">
    <w:abstractNumId w:val="26"/>
  </w:num>
  <w:num w:numId="2" w16cid:durableId="1495029478">
    <w:abstractNumId w:val="17"/>
  </w:num>
  <w:num w:numId="3" w16cid:durableId="1088773743">
    <w:abstractNumId w:val="15"/>
  </w:num>
  <w:num w:numId="4" w16cid:durableId="1827748472">
    <w:abstractNumId w:val="5"/>
  </w:num>
  <w:num w:numId="5" w16cid:durableId="879973173">
    <w:abstractNumId w:val="19"/>
  </w:num>
  <w:num w:numId="6" w16cid:durableId="204148378">
    <w:abstractNumId w:val="22"/>
  </w:num>
  <w:num w:numId="7" w16cid:durableId="489373163">
    <w:abstractNumId w:val="18"/>
  </w:num>
  <w:num w:numId="8" w16cid:durableId="208616971">
    <w:abstractNumId w:val="27"/>
  </w:num>
  <w:num w:numId="9" w16cid:durableId="1913469127">
    <w:abstractNumId w:val="10"/>
  </w:num>
  <w:num w:numId="10" w16cid:durableId="2095658891">
    <w:abstractNumId w:val="13"/>
  </w:num>
  <w:num w:numId="11" w16cid:durableId="573784779">
    <w:abstractNumId w:val="0"/>
  </w:num>
  <w:num w:numId="12" w16cid:durableId="1673755669">
    <w:abstractNumId w:val="3"/>
  </w:num>
  <w:num w:numId="13" w16cid:durableId="406147593">
    <w:abstractNumId w:val="23"/>
  </w:num>
  <w:num w:numId="14" w16cid:durableId="702829552">
    <w:abstractNumId w:val="11"/>
  </w:num>
  <w:num w:numId="15" w16cid:durableId="493953708">
    <w:abstractNumId w:val="2"/>
  </w:num>
  <w:num w:numId="16" w16cid:durableId="594437571">
    <w:abstractNumId w:val="25"/>
  </w:num>
  <w:num w:numId="17" w16cid:durableId="1487043766">
    <w:abstractNumId w:val="8"/>
  </w:num>
  <w:num w:numId="18" w16cid:durableId="722097472">
    <w:abstractNumId w:val="21"/>
  </w:num>
  <w:num w:numId="19" w16cid:durableId="824125803">
    <w:abstractNumId w:val="4"/>
  </w:num>
  <w:num w:numId="20" w16cid:durableId="1353386283">
    <w:abstractNumId w:val="6"/>
  </w:num>
  <w:num w:numId="21" w16cid:durableId="1406031453">
    <w:abstractNumId w:val="7"/>
  </w:num>
  <w:num w:numId="22" w16cid:durableId="658852890">
    <w:abstractNumId w:val="24"/>
  </w:num>
  <w:num w:numId="23" w16cid:durableId="331375926">
    <w:abstractNumId w:val="14"/>
  </w:num>
  <w:num w:numId="24" w16cid:durableId="1698507411">
    <w:abstractNumId w:val="9"/>
  </w:num>
  <w:num w:numId="25" w16cid:durableId="1645617369">
    <w:abstractNumId w:val="1"/>
  </w:num>
  <w:num w:numId="26" w16cid:durableId="574824481">
    <w:abstractNumId w:val="20"/>
  </w:num>
  <w:num w:numId="27" w16cid:durableId="663359946">
    <w:abstractNumId w:val="16"/>
  </w:num>
  <w:num w:numId="28" w16cid:durableId="7834227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afxy+S82pFRuakPZ9Gu4u4P8PG91CKg4k9FgGqX3iMgqxn5IYCoZZ4juzzqSqhII2ecGUSTFv+R4aHDMRrLHg==" w:salt="lcdHifAOj0IeqJ3J3z0EN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32"/>
    <w:rsid w:val="00003696"/>
    <w:rsid w:val="0000601A"/>
    <w:rsid w:val="00007FEF"/>
    <w:rsid w:val="00010EEE"/>
    <w:rsid w:val="00013FED"/>
    <w:rsid w:val="00015720"/>
    <w:rsid w:val="00015AE9"/>
    <w:rsid w:val="00020C96"/>
    <w:rsid w:val="00024E57"/>
    <w:rsid w:val="0003145F"/>
    <w:rsid w:val="00032027"/>
    <w:rsid w:val="00035D1E"/>
    <w:rsid w:val="00037CEA"/>
    <w:rsid w:val="00040901"/>
    <w:rsid w:val="00045963"/>
    <w:rsid w:val="00046557"/>
    <w:rsid w:val="00051732"/>
    <w:rsid w:val="00057AD1"/>
    <w:rsid w:val="000607E7"/>
    <w:rsid w:val="00062016"/>
    <w:rsid w:val="00066751"/>
    <w:rsid w:val="000702C8"/>
    <w:rsid w:val="000702CC"/>
    <w:rsid w:val="00070936"/>
    <w:rsid w:val="00071CBD"/>
    <w:rsid w:val="0007797D"/>
    <w:rsid w:val="0008029C"/>
    <w:rsid w:val="000808EA"/>
    <w:rsid w:val="00083F16"/>
    <w:rsid w:val="00084DFF"/>
    <w:rsid w:val="000878A9"/>
    <w:rsid w:val="00093F0A"/>
    <w:rsid w:val="00094345"/>
    <w:rsid w:val="0009683A"/>
    <w:rsid w:val="00097676"/>
    <w:rsid w:val="000A0642"/>
    <w:rsid w:val="000A1A56"/>
    <w:rsid w:val="000A1ED5"/>
    <w:rsid w:val="000A2C9C"/>
    <w:rsid w:val="000B2D91"/>
    <w:rsid w:val="000B3DD4"/>
    <w:rsid w:val="000B5712"/>
    <w:rsid w:val="000B71EA"/>
    <w:rsid w:val="000C7C5E"/>
    <w:rsid w:val="000D0663"/>
    <w:rsid w:val="000D2822"/>
    <w:rsid w:val="000E07E0"/>
    <w:rsid w:val="000E17F6"/>
    <w:rsid w:val="000E1C49"/>
    <w:rsid w:val="000E2B39"/>
    <w:rsid w:val="000E3275"/>
    <w:rsid w:val="000E7279"/>
    <w:rsid w:val="000F0640"/>
    <w:rsid w:val="000F1AAB"/>
    <w:rsid w:val="000F4127"/>
    <w:rsid w:val="000F4231"/>
    <w:rsid w:val="000F6E7B"/>
    <w:rsid w:val="000F6F91"/>
    <w:rsid w:val="00101CD9"/>
    <w:rsid w:val="00102E47"/>
    <w:rsid w:val="001034A0"/>
    <w:rsid w:val="0010439C"/>
    <w:rsid w:val="00104730"/>
    <w:rsid w:val="001149AB"/>
    <w:rsid w:val="00115AA0"/>
    <w:rsid w:val="001171FD"/>
    <w:rsid w:val="00123B42"/>
    <w:rsid w:val="001244E8"/>
    <w:rsid w:val="0012525C"/>
    <w:rsid w:val="0013013C"/>
    <w:rsid w:val="001347AB"/>
    <w:rsid w:val="001352ED"/>
    <w:rsid w:val="00141190"/>
    <w:rsid w:val="00142260"/>
    <w:rsid w:val="0014297D"/>
    <w:rsid w:val="00146837"/>
    <w:rsid w:val="00150EC6"/>
    <w:rsid w:val="00151033"/>
    <w:rsid w:val="00152183"/>
    <w:rsid w:val="001564E6"/>
    <w:rsid w:val="00156617"/>
    <w:rsid w:val="00157C65"/>
    <w:rsid w:val="00157FED"/>
    <w:rsid w:val="00162F35"/>
    <w:rsid w:val="00162FC3"/>
    <w:rsid w:val="00166789"/>
    <w:rsid w:val="0016791F"/>
    <w:rsid w:val="00171E58"/>
    <w:rsid w:val="00176178"/>
    <w:rsid w:val="0018063F"/>
    <w:rsid w:val="00182D04"/>
    <w:rsid w:val="001832B6"/>
    <w:rsid w:val="0018486E"/>
    <w:rsid w:val="00184A0B"/>
    <w:rsid w:val="001969FE"/>
    <w:rsid w:val="001A2DB8"/>
    <w:rsid w:val="001A3256"/>
    <w:rsid w:val="001A39D4"/>
    <w:rsid w:val="001A7BB9"/>
    <w:rsid w:val="001B192B"/>
    <w:rsid w:val="001B5A5F"/>
    <w:rsid w:val="001B5FB7"/>
    <w:rsid w:val="001C4DF3"/>
    <w:rsid w:val="001C6CA1"/>
    <w:rsid w:val="001D141A"/>
    <w:rsid w:val="001D3436"/>
    <w:rsid w:val="001D645F"/>
    <w:rsid w:val="001D69BB"/>
    <w:rsid w:val="001D7477"/>
    <w:rsid w:val="001E2873"/>
    <w:rsid w:val="001F1081"/>
    <w:rsid w:val="001F12E5"/>
    <w:rsid w:val="001F1B59"/>
    <w:rsid w:val="001F6D9A"/>
    <w:rsid w:val="001F7B4F"/>
    <w:rsid w:val="00206637"/>
    <w:rsid w:val="0021658F"/>
    <w:rsid w:val="002176A7"/>
    <w:rsid w:val="002218F8"/>
    <w:rsid w:val="00222040"/>
    <w:rsid w:val="002301FB"/>
    <w:rsid w:val="0023169E"/>
    <w:rsid w:val="002320E9"/>
    <w:rsid w:val="00241C05"/>
    <w:rsid w:val="00244C3D"/>
    <w:rsid w:val="00251166"/>
    <w:rsid w:val="00252A2E"/>
    <w:rsid w:val="0025413B"/>
    <w:rsid w:val="00260C7B"/>
    <w:rsid w:val="00265986"/>
    <w:rsid w:val="002666F8"/>
    <w:rsid w:val="002668E9"/>
    <w:rsid w:val="0027164B"/>
    <w:rsid w:val="00274354"/>
    <w:rsid w:val="00290F39"/>
    <w:rsid w:val="00292553"/>
    <w:rsid w:val="00294049"/>
    <w:rsid w:val="00294EFF"/>
    <w:rsid w:val="00295FBE"/>
    <w:rsid w:val="002A082A"/>
    <w:rsid w:val="002A2B95"/>
    <w:rsid w:val="002A4D6C"/>
    <w:rsid w:val="002A67CE"/>
    <w:rsid w:val="002A7B98"/>
    <w:rsid w:val="002B6CB3"/>
    <w:rsid w:val="002C44D4"/>
    <w:rsid w:val="002D045E"/>
    <w:rsid w:val="002D1DCA"/>
    <w:rsid w:val="002D4D28"/>
    <w:rsid w:val="002D6CB2"/>
    <w:rsid w:val="002E550D"/>
    <w:rsid w:val="002E7A63"/>
    <w:rsid w:val="002F210B"/>
    <w:rsid w:val="002F3075"/>
    <w:rsid w:val="002F370B"/>
    <w:rsid w:val="002F4655"/>
    <w:rsid w:val="00300D85"/>
    <w:rsid w:val="00302F4D"/>
    <w:rsid w:val="00311BB6"/>
    <w:rsid w:val="00314D0E"/>
    <w:rsid w:val="0032102A"/>
    <w:rsid w:val="003311AD"/>
    <w:rsid w:val="003356BC"/>
    <w:rsid w:val="003404D2"/>
    <w:rsid w:val="00341100"/>
    <w:rsid w:val="0034395B"/>
    <w:rsid w:val="0034483F"/>
    <w:rsid w:val="00345E56"/>
    <w:rsid w:val="0034690E"/>
    <w:rsid w:val="00346F1E"/>
    <w:rsid w:val="00350E03"/>
    <w:rsid w:val="0035150A"/>
    <w:rsid w:val="003528FB"/>
    <w:rsid w:val="003546C6"/>
    <w:rsid w:val="003559A8"/>
    <w:rsid w:val="00355AFD"/>
    <w:rsid w:val="003607C6"/>
    <w:rsid w:val="00362B02"/>
    <w:rsid w:val="0036536D"/>
    <w:rsid w:val="003669FD"/>
    <w:rsid w:val="003670E8"/>
    <w:rsid w:val="00367431"/>
    <w:rsid w:val="0037140E"/>
    <w:rsid w:val="00371D82"/>
    <w:rsid w:val="003818B6"/>
    <w:rsid w:val="0038246A"/>
    <w:rsid w:val="00384CD4"/>
    <w:rsid w:val="00386883"/>
    <w:rsid w:val="003874A5"/>
    <w:rsid w:val="0039101D"/>
    <w:rsid w:val="00396B64"/>
    <w:rsid w:val="003A1348"/>
    <w:rsid w:val="003A1A2C"/>
    <w:rsid w:val="003A372B"/>
    <w:rsid w:val="003A6F65"/>
    <w:rsid w:val="003B1123"/>
    <w:rsid w:val="003B385D"/>
    <w:rsid w:val="003B66AF"/>
    <w:rsid w:val="003C0020"/>
    <w:rsid w:val="003C28B2"/>
    <w:rsid w:val="003C6B70"/>
    <w:rsid w:val="003D0640"/>
    <w:rsid w:val="003D1607"/>
    <w:rsid w:val="003D3000"/>
    <w:rsid w:val="003D309F"/>
    <w:rsid w:val="003D4776"/>
    <w:rsid w:val="003E020A"/>
    <w:rsid w:val="003E08C4"/>
    <w:rsid w:val="003E1A5F"/>
    <w:rsid w:val="003E1B02"/>
    <w:rsid w:val="003E24DE"/>
    <w:rsid w:val="003E6564"/>
    <w:rsid w:val="003F2FF6"/>
    <w:rsid w:val="003F2FFD"/>
    <w:rsid w:val="003F33AF"/>
    <w:rsid w:val="003F47AA"/>
    <w:rsid w:val="00400AA5"/>
    <w:rsid w:val="0040118B"/>
    <w:rsid w:val="004011BB"/>
    <w:rsid w:val="0040234B"/>
    <w:rsid w:val="004043BF"/>
    <w:rsid w:val="00405546"/>
    <w:rsid w:val="00410A01"/>
    <w:rsid w:val="004146E3"/>
    <w:rsid w:val="004151FA"/>
    <w:rsid w:val="00421ADE"/>
    <w:rsid w:val="004300F4"/>
    <w:rsid w:val="00431363"/>
    <w:rsid w:val="004326BE"/>
    <w:rsid w:val="00433E91"/>
    <w:rsid w:val="00441166"/>
    <w:rsid w:val="0044339D"/>
    <w:rsid w:val="004505A4"/>
    <w:rsid w:val="00452F2B"/>
    <w:rsid w:val="00457034"/>
    <w:rsid w:val="00461522"/>
    <w:rsid w:val="00462721"/>
    <w:rsid w:val="00462FAD"/>
    <w:rsid w:val="00464F9E"/>
    <w:rsid w:val="00467CD5"/>
    <w:rsid w:val="004709B9"/>
    <w:rsid w:val="00476212"/>
    <w:rsid w:val="00476309"/>
    <w:rsid w:val="00476F34"/>
    <w:rsid w:val="00480276"/>
    <w:rsid w:val="0048075B"/>
    <w:rsid w:val="00480F8F"/>
    <w:rsid w:val="00481A26"/>
    <w:rsid w:val="00485948"/>
    <w:rsid w:val="00487275"/>
    <w:rsid w:val="00493074"/>
    <w:rsid w:val="00494E7C"/>
    <w:rsid w:val="004A0680"/>
    <w:rsid w:val="004A6B4E"/>
    <w:rsid w:val="004B091F"/>
    <w:rsid w:val="004B0B86"/>
    <w:rsid w:val="004B15EE"/>
    <w:rsid w:val="004B53EB"/>
    <w:rsid w:val="004B551E"/>
    <w:rsid w:val="004C6DE2"/>
    <w:rsid w:val="004C787B"/>
    <w:rsid w:val="004C7F8F"/>
    <w:rsid w:val="004D2133"/>
    <w:rsid w:val="004D7DC1"/>
    <w:rsid w:val="004E1670"/>
    <w:rsid w:val="004E4D5C"/>
    <w:rsid w:val="004E4E05"/>
    <w:rsid w:val="004E4F25"/>
    <w:rsid w:val="004E5308"/>
    <w:rsid w:val="004F0A21"/>
    <w:rsid w:val="004F11F4"/>
    <w:rsid w:val="004F2586"/>
    <w:rsid w:val="004F3E78"/>
    <w:rsid w:val="004F79CB"/>
    <w:rsid w:val="004F7ED5"/>
    <w:rsid w:val="005002CA"/>
    <w:rsid w:val="00501470"/>
    <w:rsid w:val="00502F43"/>
    <w:rsid w:val="005061E8"/>
    <w:rsid w:val="00514381"/>
    <w:rsid w:val="00516B16"/>
    <w:rsid w:val="00521796"/>
    <w:rsid w:val="0052317F"/>
    <w:rsid w:val="005232D5"/>
    <w:rsid w:val="00524CEB"/>
    <w:rsid w:val="005257A1"/>
    <w:rsid w:val="00526311"/>
    <w:rsid w:val="00537B3C"/>
    <w:rsid w:val="005408AC"/>
    <w:rsid w:val="0054126F"/>
    <w:rsid w:val="005413AA"/>
    <w:rsid w:val="00543422"/>
    <w:rsid w:val="00543B35"/>
    <w:rsid w:val="00545259"/>
    <w:rsid w:val="00545D18"/>
    <w:rsid w:val="00547A97"/>
    <w:rsid w:val="00552170"/>
    <w:rsid w:val="00557992"/>
    <w:rsid w:val="00562D38"/>
    <w:rsid w:val="005649CB"/>
    <w:rsid w:val="0056576F"/>
    <w:rsid w:val="00566B89"/>
    <w:rsid w:val="0056719A"/>
    <w:rsid w:val="00567FC8"/>
    <w:rsid w:val="00571CE1"/>
    <w:rsid w:val="005736C7"/>
    <w:rsid w:val="0057563B"/>
    <w:rsid w:val="00577CCA"/>
    <w:rsid w:val="00583B50"/>
    <w:rsid w:val="005854E1"/>
    <w:rsid w:val="00585B10"/>
    <w:rsid w:val="00586AC7"/>
    <w:rsid w:val="00590253"/>
    <w:rsid w:val="005917AE"/>
    <w:rsid w:val="00591B50"/>
    <w:rsid w:val="00591CAB"/>
    <w:rsid w:val="0059507A"/>
    <w:rsid w:val="0059610B"/>
    <w:rsid w:val="005A05D4"/>
    <w:rsid w:val="005A05F9"/>
    <w:rsid w:val="005A27B9"/>
    <w:rsid w:val="005A3A9C"/>
    <w:rsid w:val="005A59EE"/>
    <w:rsid w:val="005A6885"/>
    <w:rsid w:val="005A7595"/>
    <w:rsid w:val="005B3856"/>
    <w:rsid w:val="005B5452"/>
    <w:rsid w:val="005C14DA"/>
    <w:rsid w:val="005C194D"/>
    <w:rsid w:val="005C20D0"/>
    <w:rsid w:val="005C698B"/>
    <w:rsid w:val="005D305A"/>
    <w:rsid w:val="005D739E"/>
    <w:rsid w:val="005E05CE"/>
    <w:rsid w:val="005F676F"/>
    <w:rsid w:val="00600111"/>
    <w:rsid w:val="00600A51"/>
    <w:rsid w:val="00603F35"/>
    <w:rsid w:val="006047D8"/>
    <w:rsid w:val="00604833"/>
    <w:rsid w:val="00604CC8"/>
    <w:rsid w:val="006057BB"/>
    <w:rsid w:val="00607945"/>
    <w:rsid w:val="00611137"/>
    <w:rsid w:val="00613387"/>
    <w:rsid w:val="006139F8"/>
    <w:rsid w:val="006236F0"/>
    <w:rsid w:val="0062667B"/>
    <w:rsid w:val="00631C78"/>
    <w:rsid w:val="00634914"/>
    <w:rsid w:val="006445B2"/>
    <w:rsid w:val="006446EC"/>
    <w:rsid w:val="00646F01"/>
    <w:rsid w:val="006511C3"/>
    <w:rsid w:val="006521E2"/>
    <w:rsid w:val="00653F7A"/>
    <w:rsid w:val="0065616D"/>
    <w:rsid w:val="00657890"/>
    <w:rsid w:val="00657985"/>
    <w:rsid w:val="00657D17"/>
    <w:rsid w:val="00661F5D"/>
    <w:rsid w:val="00662E37"/>
    <w:rsid w:val="00665981"/>
    <w:rsid w:val="006712E5"/>
    <w:rsid w:val="006724C2"/>
    <w:rsid w:val="00674935"/>
    <w:rsid w:val="00675D0D"/>
    <w:rsid w:val="006805C9"/>
    <w:rsid w:val="006826FC"/>
    <w:rsid w:val="00687E9F"/>
    <w:rsid w:val="00690208"/>
    <w:rsid w:val="00695C32"/>
    <w:rsid w:val="006973DC"/>
    <w:rsid w:val="006A6DE5"/>
    <w:rsid w:val="006A75BF"/>
    <w:rsid w:val="006B3092"/>
    <w:rsid w:val="006C152F"/>
    <w:rsid w:val="006C2C4C"/>
    <w:rsid w:val="006C44FC"/>
    <w:rsid w:val="006C6354"/>
    <w:rsid w:val="006C6BEA"/>
    <w:rsid w:val="006D192A"/>
    <w:rsid w:val="006D380E"/>
    <w:rsid w:val="006D3815"/>
    <w:rsid w:val="006D5292"/>
    <w:rsid w:val="006D7D48"/>
    <w:rsid w:val="006E0735"/>
    <w:rsid w:val="006E6733"/>
    <w:rsid w:val="006E76E1"/>
    <w:rsid w:val="006F04A3"/>
    <w:rsid w:val="006F28A5"/>
    <w:rsid w:val="006F47F2"/>
    <w:rsid w:val="00716838"/>
    <w:rsid w:val="00716E9E"/>
    <w:rsid w:val="00724F4D"/>
    <w:rsid w:val="00731B24"/>
    <w:rsid w:val="00734CD7"/>
    <w:rsid w:val="00735065"/>
    <w:rsid w:val="00737A27"/>
    <w:rsid w:val="00740BE4"/>
    <w:rsid w:val="00740E77"/>
    <w:rsid w:val="00742515"/>
    <w:rsid w:val="00745311"/>
    <w:rsid w:val="007504EA"/>
    <w:rsid w:val="00755A60"/>
    <w:rsid w:val="007564AF"/>
    <w:rsid w:val="00760EDC"/>
    <w:rsid w:val="00767D48"/>
    <w:rsid w:val="00770274"/>
    <w:rsid w:val="00770E7B"/>
    <w:rsid w:val="007724E2"/>
    <w:rsid w:val="00772A5A"/>
    <w:rsid w:val="00772BB6"/>
    <w:rsid w:val="00774EF6"/>
    <w:rsid w:val="007865A1"/>
    <w:rsid w:val="00790355"/>
    <w:rsid w:val="00793D0C"/>
    <w:rsid w:val="0079711C"/>
    <w:rsid w:val="007A1740"/>
    <w:rsid w:val="007A4972"/>
    <w:rsid w:val="007A5EC3"/>
    <w:rsid w:val="007B6C1F"/>
    <w:rsid w:val="007B74D4"/>
    <w:rsid w:val="007C1A75"/>
    <w:rsid w:val="007C2FAC"/>
    <w:rsid w:val="007D1994"/>
    <w:rsid w:val="007D1BAE"/>
    <w:rsid w:val="007D45E5"/>
    <w:rsid w:val="007D766C"/>
    <w:rsid w:val="007E12D6"/>
    <w:rsid w:val="007E3F05"/>
    <w:rsid w:val="007E643B"/>
    <w:rsid w:val="007E67FF"/>
    <w:rsid w:val="007F052A"/>
    <w:rsid w:val="007F7576"/>
    <w:rsid w:val="00802A7E"/>
    <w:rsid w:val="00803D48"/>
    <w:rsid w:val="00810DE8"/>
    <w:rsid w:val="00814D3C"/>
    <w:rsid w:val="008177A5"/>
    <w:rsid w:val="0082087D"/>
    <w:rsid w:val="008259C9"/>
    <w:rsid w:val="0082696E"/>
    <w:rsid w:val="00833C56"/>
    <w:rsid w:val="008430EE"/>
    <w:rsid w:val="008454F2"/>
    <w:rsid w:val="008504BF"/>
    <w:rsid w:val="008522A7"/>
    <w:rsid w:val="0085694E"/>
    <w:rsid w:val="008601FD"/>
    <w:rsid w:val="00864326"/>
    <w:rsid w:val="008809FA"/>
    <w:rsid w:val="00881A17"/>
    <w:rsid w:val="00886CDF"/>
    <w:rsid w:val="008901AB"/>
    <w:rsid w:val="008937B0"/>
    <w:rsid w:val="00896234"/>
    <w:rsid w:val="008A6EAC"/>
    <w:rsid w:val="008B2FAC"/>
    <w:rsid w:val="008B3690"/>
    <w:rsid w:val="008B3B9B"/>
    <w:rsid w:val="008B40E4"/>
    <w:rsid w:val="008B4C26"/>
    <w:rsid w:val="008C0CB6"/>
    <w:rsid w:val="008C2161"/>
    <w:rsid w:val="008C233A"/>
    <w:rsid w:val="008C327E"/>
    <w:rsid w:val="008C39E4"/>
    <w:rsid w:val="008D2732"/>
    <w:rsid w:val="008D5E8D"/>
    <w:rsid w:val="008E0F46"/>
    <w:rsid w:val="008E32C1"/>
    <w:rsid w:val="008F1167"/>
    <w:rsid w:val="008F2804"/>
    <w:rsid w:val="008F3DB0"/>
    <w:rsid w:val="00900A67"/>
    <w:rsid w:val="00902EC1"/>
    <w:rsid w:val="0091086A"/>
    <w:rsid w:val="00911472"/>
    <w:rsid w:val="00912207"/>
    <w:rsid w:val="0091235E"/>
    <w:rsid w:val="0091470F"/>
    <w:rsid w:val="0091678C"/>
    <w:rsid w:val="00926E10"/>
    <w:rsid w:val="00932081"/>
    <w:rsid w:val="00936C89"/>
    <w:rsid w:val="009402D2"/>
    <w:rsid w:val="009405CD"/>
    <w:rsid w:val="00943C0B"/>
    <w:rsid w:val="00944C30"/>
    <w:rsid w:val="00945A73"/>
    <w:rsid w:val="0094674E"/>
    <w:rsid w:val="00950B0E"/>
    <w:rsid w:val="00957407"/>
    <w:rsid w:val="00960DD3"/>
    <w:rsid w:val="00966409"/>
    <w:rsid w:val="00971224"/>
    <w:rsid w:val="009715D1"/>
    <w:rsid w:val="009749BF"/>
    <w:rsid w:val="009767E2"/>
    <w:rsid w:val="00981F51"/>
    <w:rsid w:val="0098394B"/>
    <w:rsid w:val="00985F86"/>
    <w:rsid w:val="00986EC8"/>
    <w:rsid w:val="00994EB5"/>
    <w:rsid w:val="00996074"/>
    <w:rsid w:val="0099658A"/>
    <w:rsid w:val="009A176E"/>
    <w:rsid w:val="009A2C4E"/>
    <w:rsid w:val="009A3C0E"/>
    <w:rsid w:val="009A6F56"/>
    <w:rsid w:val="009A784D"/>
    <w:rsid w:val="009B3FC6"/>
    <w:rsid w:val="009B6663"/>
    <w:rsid w:val="009B6C29"/>
    <w:rsid w:val="009C231C"/>
    <w:rsid w:val="009C4345"/>
    <w:rsid w:val="009D3F98"/>
    <w:rsid w:val="009E1EA6"/>
    <w:rsid w:val="009E53EE"/>
    <w:rsid w:val="009E5B56"/>
    <w:rsid w:val="009F259B"/>
    <w:rsid w:val="009F426F"/>
    <w:rsid w:val="009F5E61"/>
    <w:rsid w:val="009F66F1"/>
    <w:rsid w:val="009F6E13"/>
    <w:rsid w:val="00A0037D"/>
    <w:rsid w:val="00A02BCE"/>
    <w:rsid w:val="00A03A5F"/>
    <w:rsid w:val="00A04609"/>
    <w:rsid w:val="00A04772"/>
    <w:rsid w:val="00A07EC1"/>
    <w:rsid w:val="00A1088E"/>
    <w:rsid w:val="00A20EB2"/>
    <w:rsid w:val="00A21B70"/>
    <w:rsid w:val="00A311B3"/>
    <w:rsid w:val="00A3217B"/>
    <w:rsid w:val="00A33C78"/>
    <w:rsid w:val="00A35443"/>
    <w:rsid w:val="00A379EE"/>
    <w:rsid w:val="00A40610"/>
    <w:rsid w:val="00A4184E"/>
    <w:rsid w:val="00A42A2E"/>
    <w:rsid w:val="00A50925"/>
    <w:rsid w:val="00A5218D"/>
    <w:rsid w:val="00A572A6"/>
    <w:rsid w:val="00A606D3"/>
    <w:rsid w:val="00A617CF"/>
    <w:rsid w:val="00A66126"/>
    <w:rsid w:val="00A71BFC"/>
    <w:rsid w:val="00A7381A"/>
    <w:rsid w:val="00A748F1"/>
    <w:rsid w:val="00A74C5C"/>
    <w:rsid w:val="00A87323"/>
    <w:rsid w:val="00A95AB3"/>
    <w:rsid w:val="00AA692B"/>
    <w:rsid w:val="00AA7F3F"/>
    <w:rsid w:val="00AC33D8"/>
    <w:rsid w:val="00AC6D10"/>
    <w:rsid w:val="00AD0EC8"/>
    <w:rsid w:val="00AD4D39"/>
    <w:rsid w:val="00AE0D30"/>
    <w:rsid w:val="00AE1AC0"/>
    <w:rsid w:val="00AE4016"/>
    <w:rsid w:val="00AF0AD1"/>
    <w:rsid w:val="00AF32F4"/>
    <w:rsid w:val="00AF354E"/>
    <w:rsid w:val="00AF5ED3"/>
    <w:rsid w:val="00B00353"/>
    <w:rsid w:val="00B00AC5"/>
    <w:rsid w:val="00B01D98"/>
    <w:rsid w:val="00B01E79"/>
    <w:rsid w:val="00B04326"/>
    <w:rsid w:val="00B13705"/>
    <w:rsid w:val="00B14177"/>
    <w:rsid w:val="00B15410"/>
    <w:rsid w:val="00B204BF"/>
    <w:rsid w:val="00B229FB"/>
    <w:rsid w:val="00B22EAB"/>
    <w:rsid w:val="00B24895"/>
    <w:rsid w:val="00B26111"/>
    <w:rsid w:val="00B26F7E"/>
    <w:rsid w:val="00B3542A"/>
    <w:rsid w:val="00B3627E"/>
    <w:rsid w:val="00B41297"/>
    <w:rsid w:val="00B444BF"/>
    <w:rsid w:val="00B5050F"/>
    <w:rsid w:val="00B5239D"/>
    <w:rsid w:val="00B529A0"/>
    <w:rsid w:val="00B60A2F"/>
    <w:rsid w:val="00B66100"/>
    <w:rsid w:val="00B7197A"/>
    <w:rsid w:val="00B7279B"/>
    <w:rsid w:val="00B74B29"/>
    <w:rsid w:val="00B7707B"/>
    <w:rsid w:val="00B81EC2"/>
    <w:rsid w:val="00B842CA"/>
    <w:rsid w:val="00B84906"/>
    <w:rsid w:val="00B85AA6"/>
    <w:rsid w:val="00B90338"/>
    <w:rsid w:val="00B913BF"/>
    <w:rsid w:val="00B93CA9"/>
    <w:rsid w:val="00B950A2"/>
    <w:rsid w:val="00B957AD"/>
    <w:rsid w:val="00B95D52"/>
    <w:rsid w:val="00BA1F79"/>
    <w:rsid w:val="00BA7F47"/>
    <w:rsid w:val="00BC61D3"/>
    <w:rsid w:val="00BC7B9B"/>
    <w:rsid w:val="00BD2CDB"/>
    <w:rsid w:val="00BD67FB"/>
    <w:rsid w:val="00BE1743"/>
    <w:rsid w:val="00BE320F"/>
    <w:rsid w:val="00BE353D"/>
    <w:rsid w:val="00BE6BC4"/>
    <w:rsid w:val="00BF0873"/>
    <w:rsid w:val="00BF5724"/>
    <w:rsid w:val="00BF749B"/>
    <w:rsid w:val="00BF7FE9"/>
    <w:rsid w:val="00C02EF7"/>
    <w:rsid w:val="00C049C2"/>
    <w:rsid w:val="00C16353"/>
    <w:rsid w:val="00C23716"/>
    <w:rsid w:val="00C23CEA"/>
    <w:rsid w:val="00C26BA2"/>
    <w:rsid w:val="00C275CA"/>
    <w:rsid w:val="00C322D5"/>
    <w:rsid w:val="00C330AD"/>
    <w:rsid w:val="00C42335"/>
    <w:rsid w:val="00C43792"/>
    <w:rsid w:val="00C43888"/>
    <w:rsid w:val="00C44448"/>
    <w:rsid w:val="00C475DE"/>
    <w:rsid w:val="00C520AB"/>
    <w:rsid w:val="00C52EF3"/>
    <w:rsid w:val="00C53791"/>
    <w:rsid w:val="00C5445B"/>
    <w:rsid w:val="00C54F3A"/>
    <w:rsid w:val="00C55AFE"/>
    <w:rsid w:val="00C62D71"/>
    <w:rsid w:val="00C63AD5"/>
    <w:rsid w:val="00C6472E"/>
    <w:rsid w:val="00C653C9"/>
    <w:rsid w:val="00C6721D"/>
    <w:rsid w:val="00C70876"/>
    <w:rsid w:val="00C727EA"/>
    <w:rsid w:val="00C80E7A"/>
    <w:rsid w:val="00C82A57"/>
    <w:rsid w:val="00C84579"/>
    <w:rsid w:val="00C85396"/>
    <w:rsid w:val="00C87D8B"/>
    <w:rsid w:val="00C91751"/>
    <w:rsid w:val="00C964CF"/>
    <w:rsid w:val="00CB1B7A"/>
    <w:rsid w:val="00CB1CC1"/>
    <w:rsid w:val="00CB63BE"/>
    <w:rsid w:val="00CC3736"/>
    <w:rsid w:val="00CC3A8D"/>
    <w:rsid w:val="00CC3D12"/>
    <w:rsid w:val="00CC5806"/>
    <w:rsid w:val="00CD2AC9"/>
    <w:rsid w:val="00CD5D4F"/>
    <w:rsid w:val="00CD67B5"/>
    <w:rsid w:val="00CD7F37"/>
    <w:rsid w:val="00CE18EC"/>
    <w:rsid w:val="00CE3850"/>
    <w:rsid w:val="00CE4D13"/>
    <w:rsid w:val="00CE58E5"/>
    <w:rsid w:val="00CE5BD7"/>
    <w:rsid w:val="00CF0BB6"/>
    <w:rsid w:val="00CF0ECF"/>
    <w:rsid w:val="00CF2F8B"/>
    <w:rsid w:val="00CF3839"/>
    <w:rsid w:val="00CF67F2"/>
    <w:rsid w:val="00CF7C74"/>
    <w:rsid w:val="00D0727F"/>
    <w:rsid w:val="00D12438"/>
    <w:rsid w:val="00D13898"/>
    <w:rsid w:val="00D23DE2"/>
    <w:rsid w:val="00D23F8A"/>
    <w:rsid w:val="00D257A0"/>
    <w:rsid w:val="00D25C2F"/>
    <w:rsid w:val="00D26D46"/>
    <w:rsid w:val="00D271FE"/>
    <w:rsid w:val="00D37BB9"/>
    <w:rsid w:val="00D37DC4"/>
    <w:rsid w:val="00D43A4A"/>
    <w:rsid w:val="00D4670D"/>
    <w:rsid w:val="00D469C9"/>
    <w:rsid w:val="00D4796D"/>
    <w:rsid w:val="00D50951"/>
    <w:rsid w:val="00D54C7C"/>
    <w:rsid w:val="00D57276"/>
    <w:rsid w:val="00D573FD"/>
    <w:rsid w:val="00D57737"/>
    <w:rsid w:val="00D578B1"/>
    <w:rsid w:val="00D65691"/>
    <w:rsid w:val="00D66226"/>
    <w:rsid w:val="00D664F7"/>
    <w:rsid w:val="00D66963"/>
    <w:rsid w:val="00D66A0C"/>
    <w:rsid w:val="00D70000"/>
    <w:rsid w:val="00D704BB"/>
    <w:rsid w:val="00D726F9"/>
    <w:rsid w:val="00D749FF"/>
    <w:rsid w:val="00D750B1"/>
    <w:rsid w:val="00D753F6"/>
    <w:rsid w:val="00D806C8"/>
    <w:rsid w:val="00D81DEF"/>
    <w:rsid w:val="00D84E2D"/>
    <w:rsid w:val="00D8527E"/>
    <w:rsid w:val="00D91CE1"/>
    <w:rsid w:val="00D933F8"/>
    <w:rsid w:val="00D96435"/>
    <w:rsid w:val="00D97682"/>
    <w:rsid w:val="00DA28AA"/>
    <w:rsid w:val="00DA53D2"/>
    <w:rsid w:val="00DB1B25"/>
    <w:rsid w:val="00DC2702"/>
    <w:rsid w:val="00DC48CD"/>
    <w:rsid w:val="00DC5C37"/>
    <w:rsid w:val="00DD0E03"/>
    <w:rsid w:val="00DE1B19"/>
    <w:rsid w:val="00DE5342"/>
    <w:rsid w:val="00DE742D"/>
    <w:rsid w:val="00DF0657"/>
    <w:rsid w:val="00DF069B"/>
    <w:rsid w:val="00DF1702"/>
    <w:rsid w:val="00DF7150"/>
    <w:rsid w:val="00DF793C"/>
    <w:rsid w:val="00DF7E1A"/>
    <w:rsid w:val="00E01FF8"/>
    <w:rsid w:val="00E0483B"/>
    <w:rsid w:val="00E05E54"/>
    <w:rsid w:val="00E13F0A"/>
    <w:rsid w:val="00E17DEC"/>
    <w:rsid w:val="00E20C81"/>
    <w:rsid w:val="00E211BA"/>
    <w:rsid w:val="00E22FA0"/>
    <w:rsid w:val="00E23213"/>
    <w:rsid w:val="00E270E6"/>
    <w:rsid w:val="00E305EF"/>
    <w:rsid w:val="00E31724"/>
    <w:rsid w:val="00E32313"/>
    <w:rsid w:val="00E33551"/>
    <w:rsid w:val="00E3455F"/>
    <w:rsid w:val="00E40E3A"/>
    <w:rsid w:val="00E43F68"/>
    <w:rsid w:val="00E44780"/>
    <w:rsid w:val="00E4729E"/>
    <w:rsid w:val="00E50E55"/>
    <w:rsid w:val="00E5582A"/>
    <w:rsid w:val="00E57C08"/>
    <w:rsid w:val="00E57E72"/>
    <w:rsid w:val="00E6205B"/>
    <w:rsid w:val="00E6341C"/>
    <w:rsid w:val="00E6355C"/>
    <w:rsid w:val="00E677EE"/>
    <w:rsid w:val="00E71E33"/>
    <w:rsid w:val="00E740BF"/>
    <w:rsid w:val="00E75E23"/>
    <w:rsid w:val="00E76247"/>
    <w:rsid w:val="00E76599"/>
    <w:rsid w:val="00E773FB"/>
    <w:rsid w:val="00E8081C"/>
    <w:rsid w:val="00E81AB4"/>
    <w:rsid w:val="00E8230E"/>
    <w:rsid w:val="00E82388"/>
    <w:rsid w:val="00E83A66"/>
    <w:rsid w:val="00E84AEF"/>
    <w:rsid w:val="00E8647D"/>
    <w:rsid w:val="00E91205"/>
    <w:rsid w:val="00E91CF7"/>
    <w:rsid w:val="00E91EFD"/>
    <w:rsid w:val="00E93D11"/>
    <w:rsid w:val="00E976F7"/>
    <w:rsid w:val="00EA1820"/>
    <w:rsid w:val="00EA1E22"/>
    <w:rsid w:val="00EA510F"/>
    <w:rsid w:val="00EA515C"/>
    <w:rsid w:val="00EB155E"/>
    <w:rsid w:val="00EB21DD"/>
    <w:rsid w:val="00EB2FB3"/>
    <w:rsid w:val="00EB56A1"/>
    <w:rsid w:val="00EB6083"/>
    <w:rsid w:val="00ED3852"/>
    <w:rsid w:val="00ED4649"/>
    <w:rsid w:val="00ED477E"/>
    <w:rsid w:val="00ED665A"/>
    <w:rsid w:val="00EE2119"/>
    <w:rsid w:val="00EE4F87"/>
    <w:rsid w:val="00EE7A47"/>
    <w:rsid w:val="00EF019E"/>
    <w:rsid w:val="00EF25F5"/>
    <w:rsid w:val="00EF48D2"/>
    <w:rsid w:val="00EF6DC2"/>
    <w:rsid w:val="00F00491"/>
    <w:rsid w:val="00F00C70"/>
    <w:rsid w:val="00F00F7E"/>
    <w:rsid w:val="00F10237"/>
    <w:rsid w:val="00F13A6A"/>
    <w:rsid w:val="00F17D79"/>
    <w:rsid w:val="00F20BA1"/>
    <w:rsid w:val="00F25F8A"/>
    <w:rsid w:val="00F27A42"/>
    <w:rsid w:val="00F30267"/>
    <w:rsid w:val="00F33815"/>
    <w:rsid w:val="00F36BD6"/>
    <w:rsid w:val="00F4149F"/>
    <w:rsid w:val="00F422BE"/>
    <w:rsid w:val="00F4280B"/>
    <w:rsid w:val="00F42AD0"/>
    <w:rsid w:val="00F433A9"/>
    <w:rsid w:val="00F50F8A"/>
    <w:rsid w:val="00F5169A"/>
    <w:rsid w:val="00F554AB"/>
    <w:rsid w:val="00F5562E"/>
    <w:rsid w:val="00F56FB1"/>
    <w:rsid w:val="00F570A5"/>
    <w:rsid w:val="00F655D9"/>
    <w:rsid w:val="00F66B2D"/>
    <w:rsid w:val="00F74B2B"/>
    <w:rsid w:val="00F8337B"/>
    <w:rsid w:val="00F83A53"/>
    <w:rsid w:val="00F83CF8"/>
    <w:rsid w:val="00F929EA"/>
    <w:rsid w:val="00F96D1A"/>
    <w:rsid w:val="00F9707B"/>
    <w:rsid w:val="00F97B15"/>
    <w:rsid w:val="00FA1D7A"/>
    <w:rsid w:val="00FA6D42"/>
    <w:rsid w:val="00FB0721"/>
    <w:rsid w:val="00FB112A"/>
    <w:rsid w:val="00FB20C3"/>
    <w:rsid w:val="00FB44C3"/>
    <w:rsid w:val="00FB4826"/>
    <w:rsid w:val="00FC26AC"/>
    <w:rsid w:val="00FC4867"/>
    <w:rsid w:val="00FD0CF9"/>
    <w:rsid w:val="00FD44A8"/>
    <w:rsid w:val="00FD626C"/>
    <w:rsid w:val="00FE0180"/>
    <w:rsid w:val="00FE0BE9"/>
    <w:rsid w:val="00FE290F"/>
    <w:rsid w:val="00FF3403"/>
    <w:rsid w:val="00FF46B2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AF834"/>
  <w15:docId w15:val="{24511E54-0C21-49DE-BEE0-D1CC0AA4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Corpodetexto"/>
    <w:uiPriority w:val="9"/>
    <w:qFormat/>
    <w:pPr>
      <w:keepNext/>
      <w:numPr>
        <w:numId w:val="1"/>
      </w:numPr>
      <w:spacing w:before="240" w:after="60"/>
      <w:outlineLvl w:val="0"/>
    </w:pPr>
    <w:rPr>
      <w:rFonts w:ascii="Verdana" w:hAnsi="Verdana" w:cs="Arial"/>
      <w:b/>
      <w:bCs/>
      <w:caps/>
      <w:kern w:val="3"/>
    </w:rPr>
  </w:style>
  <w:style w:type="paragraph" w:styleId="Ttulo2">
    <w:name w:val="heading 2"/>
    <w:basedOn w:val="Normal"/>
    <w:uiPriority w:val="9"/>
    <w:semiHidden/>
    <w:unhideWhenUsed/>
    <w:qFormat/>
    <w:pPr>
      <w:keepNext/>
      <w:numPr>
        <w:ilvl w:val="1"/>
        <w:numId w:val="1"/>
      </w:numPr>
      <w:jc w:val="both"/>
      <w:outlineLvl w:val="1"/>
    </w:pPr>
    <w:rPr>
      <w:rFonts w:ascii="Verdana" w:hAnsi="Verdana" w:cs="Arial"/>
      <w:bCs/>
      <w:iCs/>
      <w:szCs w:val="28"/>
    </w:rPr>
  </w:style>
  <w:style w:type="paragraph" w:styleId="Ttulo3">
    <w:name w:val="heading 3"/>
    <w:basedOn w:val="Normal"/>
    <w:next w:val="Corpodetexto"/>
    <w:uiPriority w:val="9"/>
    <w:semiHidden/>
    <w:unhideWhenUsed/>
    <w:qFormat/>
    <w:pPr>
      <w:keepNext/>
      <w:numPr>
        <w:ilvl w:val="2"/>
        <w:numId w:val="1"/>
      </w:numPr>
      <w:jc w:val="both"/>
      <w:outlineLvl w:val="2"/>
    </w:pPr>
    <w:rPr>
      <w:rFonts w:ascii="Verdana" w:hAnsi="Verdana" w:cs="Arial"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1">
    <w:name w:val="WW_OutlineListStyle_1"/>
    <w:basedOn w:val="Semlista"/>
    <w:pPr>
      <w:numPr>
        <w:numId w:val="1"/>
      </w:numPr>
    </w:pPr>
  </w:style>
  <w:style w:type="character" w:customStyle="1" w:styleId="Ttulo1Char">
    <w:name w:val="Título 1 Char"/>
    <w:rPr>
      <w:rFonts w:ascii="Verdana" w:eastAsia="Times New Roman" w:hAnsi="Verdana" w:cs="Arial"/>
      <w:b/>
      <w:bCs/>
      <w:caps/>
      <w:kern w:val="3"/>
      <w:sz w:val="24"/>
      <w:szCs w:val="24"/>
    </w:rPr>
  </w:style>
  <w:style w:type="character" w:customStyle="1" w:styleId="Ttulo2Char">
    <w:name w:val="Título 2 Char"/>
    <w:rPr>
      <w:rFonts w:ascii="Verdana" w:eastAsia="Times New Roman" w:hAnsi="Verdana" w:cs="Arial"/>
      <w:bCs/>
      <w:iCs/>
      <w:sz w:val="24"/>
      <w:szCs w:val="28"/>
    </w:rPr>
  </w:style>
  <w:style w:type="character" w:customStyle="1" w:styleId="Ttulo3Char">
    <w:name w:val="Título 3 Char"/>
    <w:rPr>
      <w:rFonts w:ascii="Verdana" w:eastAsia="Times New Roman" w:hAnsi="Verdana" w:cs="Arial"/>
      <w:bCs/>
      <w:sz w:val="24"/>
      <w:szCs w:val="2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pPr>
      <w:ind w:left="708"/>
    </w:pPr>
  </w:style>
  <w:style w:type="character" w:styleId="Refdecomentrio">
    <w:name w:val="annotation reference"/>
    <w:uiPriority w:val="99"/>
    <w:rPr>
      <w:sz w:val="16"/>
      <w:szCs w:val="16"/>
    </w:rPr>
  </w:style>
  <w:style w:type="paragraph" w:styleId="Textodecomentrio">
    <w:name w:val="annotation text"/>
    <w:basedOn w:val="Normal"/>
    <w:uiPriority w:val="99"/>
    <w:rPr>
      <w:sz w:val="20"/>
      <w:szCs w:val="20"/>
    </w:rPr>
  </w:style>
  <w:style w:type="character" w:customStyle="1" w:styleId="TextodecomentrioChar">
    <w:name w:val="Texto de comentário Char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rPr>
      <w:b/>
      <w:bCs/>
    </w:rPr>
  </w:style>
  <w:style w:type="character" w:styleId="nfase">
    <w:name w:val="Emphasis"/>
    <w:rPr>
      <w:i/>
      <w:iCs/>
    </w:rPr>
  </w:style>
  <w:style w:type="paragraph" w:styleId="Subttulo">
    <w:name w:val="Subtitle"/>
    <w:basedOn w:val="Normal"/>
    <w:next w:val="Normal"/>
    <w:uiPriority w:val="11"/>
    <w:qFormat/>
    <w:rPr>
      <w:rFonts w:ascii="Cambria" w:hAnsi="Cambria"/>
      <w:i/>
      <w:iCs/>
      <w:color w:val="4F81BD"/>
      <w:spacing w:val="15"/>
    </w:rPr>
  </w:style>
  <w:style w:type="character" w:customStyle="1" w:styleId="SubttuloChar">
    <w:name w:val="Subtítulo Char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3"/>
      <w:sz w:val="52"/>
      <w:szCs w:val="52"/>
    </w:rPr>
  </w:style>
  <w:style w:type="character" w:customStyle="1" w:styleId="TtuloChar">
    <w:name w:val="Título Char"/>
    <w:rPr>
      <w:rFonts w:ascii="Cambria" w:eastAsia="Times New Roman" w:hAnsi="Cambria" w:cs="Times New Roman"/>
      <w:color w:val="17365D"/>
      <w:spacing w:val="5"/>
      <w:kern w:val="3"/>
      <w:sz w:val="52"/>
      <w:szCs w:val="52"/>
      <w:lang w:eastAsia="pt-BR"/>
    </w:rPr>
  </w:style>
  <w:style w:type="character" w:customStyle="1" w:styleId="longtext1">
    <w:name w:val="long_text1"/>
    <w:rPr>
      <w:spacing w:val="408"/>
      <w:sz w:val="26"/>
      <w:szCs w:val="26"/>
    </w:rPr>
  </w:style>
  <w:style w:type="paragraph" w:styleId="Corpodetexto2">
    <w:name w:val="Body Text 2"/>
    <w:basedOn w:val="Normal"/>
    <w:pPr>
      <w:tabs>
        <w:tab w:val="left" w:pos="-1440"/>
        <w:tab w:val="left" w:pos="-720"/>
        <w:tab w:val="left" w:pos="0"/>
        <w:tab w:val="left" w:pos="432"/>
        <w:tab w:val="left" w:pos="720"/>
        <w:tab w:val="left" w:pos="1008"/>
        <w:tab w:val="left" w:pos="1152"/>
        <w:tab w:val="left" w:pos="1440"/>
        <w:tab w:val="left" w:pos="2016"/>
        <w:tab w:val="left" w:pos="2160"/>
        <w:tab w:val="left" w:pos="2880"/>
        <w:tab w:val="left" w:pos="3168"/>
        <w:tab w:val="left" w:pos="3600"/>
        <w:tab w:val="left" w:pos="4320"/>
        <w:tab w:val="left" w:pos="5040"/>
        <w:tab w:val="left" w:pos="5616"/>
        <w:tab w:val="left" w:pos="5760"/>
        <w:tab w:val="left" w:pos="6480"/>
        <w:tab w:val="left" w:pos="6912"/>
        <w:tab w:val="left" w:pos="7200"/>
        <w:tab w:val="left" w:pos="7920"/>
        <w:tab w:val="left" w:pos="8064"/>
        <w:tab w:val="left" w:pos="8640"/>
      </w:tabs>
      <w:jc w:val="both"/>
    </w:pPr>
    <w:rPr>
      <w:lang w:val="en-US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CharacterStyle1">
    <w:name w:val="Character Style 1"/>
    <w:rPr>
      <w:rFonts w:ascii="AGaramondPro-Bold" w:hAnsi="AGaramondPro-Bold"/>
      <w:b/>
      <w:bCs/>
    </w:rPr>
  </w:style>
  <w:style w:type="paragraph" w:styleId="Recuodecorpodetexto3">
    <w:name w:val="Body Text Indent 3"/>
    <w:basedOn w:val="Normal"/>
    <w:pPr>
      <w:spacing w:after="120"/>
      <w:ind w:left="283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mmarcadores">
    <w:name w:val="List Bullet"/>
    <w:basedOn w:val="Normal"/>
    <w:pPr>
      <w:numPr>
        <w:numId w:val="3"/>
      </w:numPr>
    </w:pPr>
  </w:style>
  <w:style w:type="paragraph" w:styleId="Textodenotaderodap">
    <w:name w:val="footnote text"/>
    <w:basedOn w:val="Normal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denotaderodapChar">
    <w:name w:val="Texto de nota de rodapé Char"/>
    <w:rPr>
      <w:lang w:val="en-US" w:eastAsia="en-US"/>
    </w:rPr>
  </w:style>
  <w:style w:type="character" w:styleId="Refdenotaderodap">
    <w:name w:val="footnote reference"/>
    <w:rPr>
      <w:position w:val="0"/>
      <w:vertAlign w:val="superscript"/>
    </w:rPr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styleId="MenoPendente">
    <w:name w:val="Unresolved Mention"/>
    <w:rPr>
      <w:color w:val="605E5C"/>
      <w:shd w:val="clear" w:color="auto" w:fill="E1DFDD"/>
    </w:rPr>
  </w:style>
  <w:style w:type="numbering" w:customStyle="1" w:styleId="WWOutlineListStyle">
    <w:name w:val="WW_OutlineListStyle"/>
    <w:basedOn w:val="Semlista"/>
    <w:pPr>
      <w:numPr>
        <w:numId w:val="2"/>
      </w:numPr>
    </w:pPr>
  </w:style>
  <w:style w:type="numbering" w:customStyle="1" w:styleId="LFO3">
    <w:name w:val="LFO3"/>
    <w:basedOn w:val="Semlista"/>
    <w:pPr>
      <w:numPr>
        <w:numId w:val="3"/>
      </w:numPr>
    </w:pPr>
  </w:style>
  <w:style w:type="character" w:customStyle="1" w:styleId="normaltextrun">
    <w:name w:val="normaltextrun"/>
    <w:basedOn w:val="Fontepargpadro"/>
    <w:rsid w:val="0018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6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5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48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1195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63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47835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capital@b3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C80B-52B0-4861-B078-9D1A9EB8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1478</Words>
  <Characters>7985</Characters>
  <Application>Microsoft Office Word</Application>
  <DocSecurity>4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DIFUSÃO</vt:lpstr>
    </vt:vector>
  </TitlesOfParts>
  <Company/>
  <LinksUpToDate>false</LinksUpToDate>
  <CharactersWithSpaces>9445</CharactersWithSpaces>
  <SharedDoc>false</SharedDoc>
  <HLinks>
    <vt:vector size="12" baseType="variant">
      <vt:variant>
        <vt:i4>983087</vt:i4>
      </vt:variant>
      <vt:variant>
        <vt:i4>63</vt:i4>
      </vt:variant>
      <vt:variant>
        <vt:i4>0</vt:i4>
      </vt:variant>
      <vt:variant>
        <vt:i4>5</vt:i4>
      </vt:variant>
      <vt:variant>
        <vt:lpwstr>mailto:produtosdedados@b3.com.br</vt:lpwstr>
      </vt:variant>
      <vt:variant>
        <vt:lpwstr/>
      </vt:variant>
      <vt:variant>
        <vt:i4>983087</vt:i4>
      </vt:variant>
      <vt:variant>
        <vt:i4>60</vt:i4>
      </vt:variant>
      <vt:variant>
        <vt:i4>0</vt:i4>
      </vt:variant>
      <vt:variant>
        <vt:i4>5</vt:i4>
      </vt:variant>
      <vt:variant>
        <vt:lpwstr>mailto:produtosdedados@b3.com.br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DIFUSÃO</dc:title>
  <dc:subject/>
  <dc:creator>Edson Micali Junior</dc:creator>
  <cp:lastModifiedBy>Anselmo Bueno da Silva</cp:lastModifiedBy>
  <cp:revision>2</cp:revision>
  <cp:lastPrinted>2015-03-05T18:58:00Z</cp:lastPrinted>
  <dcterms:created xsi:type="dcterms:W3CDTF">2024-11-22T17:06:00Z</dcterms:created>
  <dcterms:modified xsi:type="dcterms:W3CDTF">2024-11-22T17:06:00Z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AIL_MSG_ID1">
    <vt:lpwstr>UFAAKbWmcrVFSZWZ3f1ofxKTG0rkSkM+vuSvdKD+Iiq+Ryz/+1ujK1fATeCYFVpcq+zDVvCo2u9dUbEw_x000d_
D33/dhjM8cZottmu12M7CJ9YlW8t6rznCoyGno+HvfqpcL6x4R2zP5UOGJg7CGCFlR9Y0RM8gELz_x000d_
GwqkP5786Oob790oZQ2W9I+AM4fOk7zajO8i+p+KPDBYwhyF1V5Brm/GflF2Q93HoVTXLrh5txDO_x000d_
vihgggPRisKmx1A44</vt:lpwstr>
  </property>
  <property fmtid="{D5CDD505-2E9C-101B-9397-08002B2CF9AE}" pid="4" name="MAIL_MSG_ID2">
    <vt:lpwstr>6Bi5LT+dJ/Q92pjfiBeNgQg4i28a1gfbpIkajWqGo64uQUtnt02OLc4pW/N_x000d_
bZtbfAZvLjimxYIeBuM9Z8D8uhU=</vt:lpwstr>
  </property>
  <property fmtid="{D5CDD505-2E9C-101B-9397-08002B2CF9AE}" pid="5" name="RESPONSE_SENDER_NAME">
    <vt:lpwstr>sAAAE34RQVAK31la1CxceC+c9Kv1sah7ASzM3AofrW9p/Lw=</vt:lpwstr>
  </property>
  <property fmtid="{D5CDD505-2E9C-101B-9397-08002B2CF9AE}" pid="6" name="EMAIL_OWNER_ADDRESS">
    <vt:lpwstr>4AAA4Lxe55UJ0C/ty87kSvJQMU17jHMrLgPxYxMJ6mI7mYAhyhA7mYu1iw==</vt:lpwstr>
  </property>
  <property fmtid="{D5CDD505-2E9C-101B-9397-08002B2CF9AE}" pid="7" name="MSIP_Label_9c43a477-51cb-49a5-ab30-58e4ded1f9ea_Enabled">
    <vt:lpwstr>true</vt:lpwstr>
  </property>
  <property fmtid="{D5CDD505-2E9C-101B-9397-08002B2CF9AE}" pid="8" name="MSIP_Label_9c43a477-51cb-49a5-ab30-58e4ded1f9ea_SetDate">
    <vt:lpwstr>2023-02-16T19:57:20Z</vt:lpwstr>
  </property>
  <property fmtid="{D5CDD505-2E9C-101B-9397-08002B2CF9AE}" pid="9" name="MSIP_Label_9c43a477-51cb-49a5-ab30-58e4ded1f9ea_Method">
    <vt:lpwstr>Privileged</vt:lpwstr>
  </property>
  <property fmtid="{D5CDD505-2E9C-101B-9397-08002B2CF9AE}" pid="10" name="MSIP_Label_9c43a477-51cb-49a5-ab30-58e4ded1f9ea_Name">
    <vt:lpwstr>9c43a477-51cb-49a5-ab30-58e4ded1f9ea</vt:lpwstr>
  </property>
  <property fmtid="{D5CDD505-2E9C-101B-9397-08002B2CF9AE}" pid="11" name="MSIP_Label_9c43a477-51cb-49a5-ab30-58e4ded1f9ea_SiteId">
    <vt:lpwstr>f9cfd8cb-c4a5-4677-b65d-3150dda310c9</vt:lpwstr>
  </property>
  <property fmtid="{D5CDD505-2E9C-101B-9397-08002B2CF9AE}" pid="12" name="MSIP_Label_9c43a477-51cb-49a5-ab30-58e4ded1f9ea_ActionId">
    <vt:lpwstr>125bef97-74ab-4bc4-90b0-fbaf78345a4c</vt:lpwstr>
  </property>
  <property fmtid="{D5CDD505-2E9C-101B-9397-08002B2CF9AE}" pid="13" name="MSIP_Label_9c43a477-51cb-49a5-ab30-58e4ded1f9ea_ContentBits">
    <vt:lpwstr>2</vt:lpwstr>
  </property>
</Properties>
</file>