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B0B6D" w14:textId="76AB9DEC" w:rsidR="00762333" w:rsidRPr="00762333" w:rsidRDefault="00762333" w:rsidP="0042529F">
      <w:pPr>
        <w:spacing w:after="120" w:line="276" w:lineRule="auto"/>
        <w:jc w:val="both"/>
        <w:rPr>
          <w:rFonts w:ascii="Segoe UI" w:hAnsi="Segoe UI" w:cs="Segoe UI"/>
          <w:b/>
          <w:bCs/>
          <w:color w:val="4B5055"/>
          <w:sz w:val="22"/>
          <w:szCs w:val="22"/>
        </w:rPr>
      </w:pP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fldChar w:fldCharType="begin">
          <w:ffData>
            <w:name w:val="Texto5"/>
            <w:enabled/>
            <w:calcOnExit w:val="0"/>
            <w:textInput>
              <w:default w:val="Cidade"/>
            </w:textInput>
          </w:ffData>
        </w:fldChar>
      </w:r>
      <w:bookmarkStart w:id="0" w:name="Texto5"/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instrText xml:space="preserve"> FORMTEXT </w:instrText>
      </w: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</w: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fldChar w:fldCharType="separate"/>
      </w:r>
      <w:r w:rsidRPr="00762333">
        <w:rPr>
          <w:rFonts w:ascii="Segoe UI" w:hAnsi="Segoe UI" w:cs="Segoe UI"/>
          <w:b/>
          <w:bCs/>
          <w:noProof/>
          <w:color w:val="4B5055"/>
          <w:sz w:val="22"/>
          <w:szCs w:val="22"/>
        </w:rPr>
        <w:t>Cidade</w:t>
      </w: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fldChar w:fldCharType="end"/>
      </w:r>
      <w:bookmarkEnd w:id="0"/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t>/</w:t>
      </w: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fldChar w:fldCharType="begin">
          <w:ffData>
            <w:name w:val="Texto6"/>
            <w:enabled/>
            <w:calcOnExit w:val="0"/>
            <w:textInput>
              <w:default w:val="UF"/>
              <w:maxLength w:val="2"/>
            </w:textInput>
          </w:ffData>
        </w:fldChar>
      </w:r>
      <w:bookmarkStart w:id="1" w:name="Texto6"/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instrText xml:space="preserve"> FORMTEXT </w:instrText>
      </w: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</w: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fldChar w:fldCharType="separate"/>
      </w:r>
      <w:r w:rsidRPr="00762333">
        <w:rPr>
          <w:rFonts w:ascii="Segoe UI" w:hAnsi="Segoe UI" w:cs="Segoe UI"/>
          <w:b/>
          <w:bCs/>
          <w:noProof/>
          <w:color w:val="4B5055"/>
          <w:sz w:val="22"/>
          <w:szCs w:val="22"/>
        </w:rPr>
        <w:t>UF</w:t>
      </w: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fldChar w:fldCharType="end"/>
      </w:r>
      <w:bookmarkEnd w:id="1"/>
    </w:p>
    <w:sdt>
      <w:sdtPr>
        <w:rPr>
          <w:rFonts w:ascii="Segoe UI" w:hAnsi="Segoe UI" w:cs="Segoe UI"/>
          <w:b/>
          <w:bCs/>
          <w:color w:val="4B5055"/>
          <w:sz w:val="22"/>
          <w:szCs w:val="22"/>
        </w:rPr>
        <w:alias w:val="Data"/>
        <w:tag w:val="Data"/>
        <w:id w:val="-373313994"/>
        <w:placeholder>
          <w:docPart w:val="DefaultPlaceholder_-1854013437"/>
        </w:placeholder>
        <w:date>
          <w:dateFormat w:val="d' de 'MMMM' de 'yyyy"/>
          <w:lid w:val="pt-BR"/>
          <w:storeMappedDataAs w:val="dateTime"/>
          <w:calendar w:val="gregorian"/>
        </w:date>
      </w:sdtPr>
      <w:sdtContent>
        <w:p w14:paraId="0D29C5B0" w14:textId="6BEA30B7" w:rsidR="00762333" w:rsidRPr="00762333" w:rsidRDefault="00BF44BF" w:rsidP="0042529F">
          <w:pPr>
            <w:spacing w:after="120" w:line="276" w:lineRule="auto"/>
            <w:jc w:val="both"/>
            <w:rPr>
              <w:rFonts w:ascii="Segoe UI" w:hAnsi="Segoe UI" w:cs="Segoe UI"/>
              <w:b/>
              <w:bCs/>
              <w:color w:val="4B5055"/>
              <w:sz w:val="22"/>
              <w:szCs w:val="22"/>
            </w:rPr>
          </w:pPr>
          <w:r>
            <w:rPr>
              <w:rFonts w:ascii="Segoe UI" w:hAnsi="Segoe UI" w:cs="Segoe UI"/>
              <w:b/>
              <w:bCs/>
              <w:color w:val="4B5055"/>
              <w:sz w:val="22"/>
              <w:szCs w:val="22"/>
            </w:rPr>
            <w:t>data</w:t>
          </w:r>
        </w:p>
      </w:sdtContent>
    </w:sdt>
    <w:p w14:paraId="6CD322E0" w14:textId="77777777" w:rsidR="00762333" w:rsidRPr="00762333" w:rsidRDefault="00762333" w:rsidP="0042529F">
      <w:pPr>
        <w:spacing w:after="120" w:line="276" w:lineRule="auto"/>
        <w:jc w:val="both"/>
        <w:rPr>
          <w:rFonts w:ascii="Segoe UI" w:hAnsi="Segoe UI" w:cs="Segoe UI"/>
          <w:b/>
          <w:bCs/>
          <w:color w:val="4B5055"/>
          <w:sz w:val="22"/>
          <w:szCs w:val="22"/>
        </w:rPr>
      </w:pPr>
    </w:p>
    <w:p w14:paraId="4E786048" w14:textId="1691A77D" w:rsidR="00557CDE" w:rsidRPr="00762333" w:rsidRDefault="001A2958" w:rsidP="00762333">
      <w:pPr>
        <w:spacing w:after="0" w:line="276" w:lineRule="auto"/>
        <w:jc w:val="both"/>
        <w:rPr>
          <w:rFonts w:ascii="Segoe UI" w:hAnsi="Segoe UI" w:cs="Segoe UI"/>
          <w:b/>
          <w:bCs/>
          <w:color w:val="4B5055"/>
          <w:sz w:val="22"/>
          <w:szCs w:val="22"/>
        </w:rPr>
      </w:pP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t>À</w:t>
      </w:r>
    </w:p>
    <w:p w14:paraId="2AD15C5E" w14:textId="4B910629" w:rsidR="001A2958" w:rsidRPr="00762333" w:rsidRDefault="001A2958" w:rsidP="00762333">
      <w:pPr>
        <w:spacing w:after="0" w:line="276" w:lineRule="auto"/>
        <w:jc w:val="both"/>
        <w:rPr>
          <w:rFonts w:ascii="Segoe UI" w:hAnsi="Segoe UI" w:cs="Segoe UI"/>
          <w:b/>
          <w:bCs/>
          <w:color w:val="4B5055"/>
          <w:sz w:val="22"/>
          <w:szCs w:val="22"/>
        </w:rPr>
      </w:pP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t>B3 S.A. – Brasil, Bolsa, Balcão</w:t>
      </w:r>
    </w:p>
    <w:p w14:paraId="503EC21D" w14:textId="594155A2" w:rsidR="001A2958" w:rsidRPr="00762333" w:rsidRDefault="001A2958" w:rsidP="00762333">
      <w:pPr>
        <w:spacing w:after="0" w:line="276" w:lineRule="auto"/>
        <w:jc w:val="both"/>
        <w:rPr>
          <w:rFonts w:ascii="Segoe UI" w:hAnsi="Segoe UI" w:cs="Segoe UI"/>
          <w:b/>
          <w:bCs/>
          <w:color w:val="4B5055"/>
          <w:sz w:val="22"/>
          <w:szCs w:val="22"/>
        </w:rPr>
      </w:pP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t xml:space="preserve">A/C: </w:t>
      </w:r>
      <w:r w:rsidR="00527A40">
        <w:rPr>
          <w:rFonts w:ascii="Segoe UI" w:hAnsi="Segoe UI" w:cs="Segoe UI"/>
          <w:b/>
          <w:bCs/>
          <w:color w:val="4B5055"/>
          <w:sz w:val="22"/>
          <w:szCs w:val="22"/>
        </w:rPr>
        <w:t>Cadastro B3</w:t>
      </w:r>
    </w:p>
    <w:p w14:paraId="4F6B3432" w14:textId="77777777" w:rsidR="001A2958" w:rsidRPr="00762333" w:rsidRDefault="001A2958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</w:p>
    <w:p w14:paraId="4186F5C1" w14:textId="3A63615D" w:rsidR="001A2958" w:rsidRPr="00762333" w:rsidRDefault="001A2958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  <w:r w:rsidRPr="00762333">
        <w:rPr>
          <w:rFonts w:ascii="Segoe UI" w:hAnsi="Segoe UI" w:cs="Segoe UI"/>
          <w:b/>
          <w:bCs/>
          <w:color w:val="4B5055"/>
          <w:sz w:val="22"/>
          <w:szCs w:val="22"/>
        </w:rPr>
        <w:t>Assunto:</w:t>
      </w:r>
      <w:r w:rsidRPr="00762333">
        <w:rPr>
          <w:rFonts w:ascii="Segoe UI" w:hAnsi="Segoe UI" w:cs="Segoe UI"/>
          <w:color w:val="4B5055"/>
          <w:sz w:val="22"/>
          <w:szCs w:val="22"/>
        </w:rPr>
        <w:t xml:space="preserve"> Declaração relativa à não atuação como intermediário de valores mobiliários</w:t>
      </w:r>
    </w:p>
    <w:p w14:paraId="02A4E1F3" w14:textId="77777777" w:rsidR="001A2958" w:rsidRPr="00762333" w:rsidRDefault="001A2958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</w:p>
    <w:p w14:paraId="71799FF3" w14:textId="104644C0" w:rsidR="001A2958" w:rsidRPr="00762333" w:rsidRDefault="001A2958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  <w:r w:rsidRPr="00762333">
        <w:rPr>
          <w:rFonts w:ascii="Segoe UI" w:hAnsi="Segoe UI" w:cs="Segoe UI"/>
          <w:color w:val="4B5055"/>
          <w:sz w:val="22"/>
          <w:szCs w:val="22"/>
        </w:rPr>
        <w:t>Prezados Senhores,</w:t>
      </w:r>
    </w:p>
    <w:p w14:paraId="40C6050F" w14:textId="77777777" w:rsidR="00284B46" w:rsidRPr="00762333" w:rsidRDefault="00284B46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</w:p>
    <w:p w14:paraId="0741DBCD" w14:textId="6254E55F" w:rsidR="001A2958" w:rsidRPr="00762333" w:rsidRDefault="00284B46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  <w:r w:rsidRPr="00762333">
        <w:rPr>
          <w:rFonts w:ascii="Segoe UI" w:hAnsi="Segoe UI" w:cs="Segoe UI"/>
          <w:color w:val="4B5055"/>
          <w:sz w:val="22"/>
          <w:szCs w:val="22"/>
        </w:rPr>
        <w:t xml:space="preserve">A </w:t>
      </w:r>
      <w:r w:rsidR="001F5516" w:rsidRPr="00762333">
        <w:rPr>
          <w:rFonts w:ascii="Segoe UI" w:hAnsi="Segoe UI" w:cs="Segoe UI"/>
          <w:b/>
          <w:bCs/>
          <w:color w:val="4B5055"/>
          <w:sz w:val="22"/>
          <w:szCs w:val="22"/>
        </w:rPr>
        <w:fldChar w:fldCharType="begin">
          <w:ffData>
            <w:name w:val="Texto1"/>
            <w:enabled/>
            <w:calcOnExit w:val="0"/>
            <w:textInput>
              <w:default w:val="(Razão social)"/>
            </w:textInput>
          </w:ffData>
        </w:fldChar>
      </w:r>
      <w:bookmarkStart w:id="2" w:name="Texto1"/>
      <w:r w:rsidR="001F5516" w:rsidRPr="00762333">
        <w:rPr>
          <w:rFonts w:ascii="Segoe UI" w:hAnsi="Segoe UI" w:cs="Segoe UI"/>
          <w:b/>
          <w:bCs/>
          <w:color w:val="4B5055"/>
          <w:sz w:val="22"/>
          <w:szCs w:val="22"/>
        </w:rPr>
        <w:instrText xml:space="preserve"> FORMTEXT </w:instrText>
      </w:r>
      <w:r w:rsidR="001F5516" w:rsidRPr="00762333">
        <w:rPr>
          <w:rFonts w:ascii="Segoe UI" w:hAnsi="Segoe UI" w:cs="Segoe UI"/>
          <w:b/>
          <w:bCs/>
          <w:color w:val="4B5055"/>
          <w:sz w:val="22"/>
          <w:szCs w:val="22"/>
        </w:rPr>
      </w:r>
      <w:r w:rsidR="001F5516" w:rsidRPr="00762333">
        <w:rPr>
          <w:rFonts w:ascii="Segoe UI" w:hAnsi="Segoe UI" w:cs="Segoe UI"/>
          <w:b/>
          <w:bCs/>
          <w:color w:val="4B5055"/>
          <w:sz w:val="22"/>
          <w:szCs w:val="22"/>
        </w:rPr>
        <w:fldChar w:fldCharType="separate"/>
      </w:r>
      <w:r w:rsidR="001F5516" w:rsidRPr="00762333">
        <w:rPr>
          <w:rFonts w:ascii="Segoe UI" w:hAnsi="Segoe UI" w:cs="Segoe UI"/>
          <w:b/>
          <w:bCs/>
          <w:noProof/>
          <w:color w:val="4B5055"/>
          <w:sz w:val="22"/>
          <w:szCs w:val="22"/>
        </w:rPr>
        <w:t>(Razão social)</w:t>
      </w:r>
      <w:r w:rsidR="001F5516" w:rsidRPr="00762333">
        <w:rPr>
          <w:rFonts w:ascii="Segoe UI" w:hAnsi="Segoe UI" w:cs="Segoe UI"/>
          <w:b/>
          <w:bCs/>
          <w:color w:val="4B5055"/>
          <w:sz w:val="22"/>
          <w:szCs w:val="22"/>
        </w:rPr>
        <w:fldChar w:fldCharType="end"/>
      </w:r>
      <w:bookmarkEnd w:id="2"/>
      <w:r w:rsidR="001A2958" w:rsidRPr="00762333">
        <w:rPr>
          <w:rFonts w:ascii="Segoe UI" w:hAnsi="Segoe UI" w:cs="Segoe UI"/>
          <w:color w:val="4B5055"/>
          <w:sz w:val="22"/>
          <w:szCs w:val="22"/>
        </w:rPr>
        <w:t xml:space="preserve">, sociedade empresária, com sede estabelecida na </w:t>
      </w:r>
      <w:r w:rsidR="001F5516" w:rsidRPr="00762333">
        <w:rPr>
          <w:rFonts w:ascii="Segoe UI" w:hAnsi="Segoe UI" w:cs="Segoe UI"/>
          <w:color w:val="4B5055"/>
          <w:sz w:val="22"/>
          <w:szCs w:val="22"/>
        </w:rPr>
        <w:fldChar w:fldCharType="begin">
          <w:ffData>
            <w:name w:val="Texto2"/>
            <w:enabled/>
            <w:calcOnExit w:val="0"/>
            <w:textInput>
              <w:default w:val="(endereço)"/>
            </w:textInput>
          </w:ffData>
        </w:fldChar>
      </w:r>
      <w:bookmarkStart w:id="3" w:name="Texto2"/>
      <w:r w:rsidR="001F5516" w:rsidRPr="00762333">
        <w:rPr>
          <w:rFonts w:ascii="Segoe UI" w:hAnsi="Segoe UI" w:cs="Segoe UI"/>
          <w:color w:val="4B5055"/>
          <w:sz w:val="22"/>
          <w:szCs w:val="22"/>
        </w:rPr>
        <w:instrText xml:space="preserve"> FORMTEXT </w:instrText>
      </w:r>
      <w:r w:rsidR="001F5516" w:rsidRPr="00762333">
        <w:rPr>
          <w:rFonts w:ascii="Segoe UI" w:hAnsi="Segoe UI" w:cs="Segoe UI"/>
          <w:color w:val="4B5055"/>
          <w:sz w:val="22"/>
          <w:szCs w:val="22"/>
        </w:rPr>
      </w:r>
      <w:r w:rsidR="001F5516" w:rsidRPr="00762333">
        <w:rPr>
          <w:rFonts w:ascii="Segoe UI" w:hAnsi="Segoe UI" w:cs="Segoe UI"/>
          <w:color w:val="4B5055"/>
          <w:sz w:val="22"/>
          <w:szCs w:val="22"/>
        </w:rPr>
        <w:fldChar w:fldCharType="separate"/>
      </w:r>
      <w:r w:rsidR="001F5516" w:rsidRPr="00762333">
        <w:rPr>
          <w:rFonts w:ascii="Segoe UI" w:hAnsi="Segoe UI" w:cs="Segoe UI"/>
          <w:noProof/>
          <w:color w:val="4B5055"/>
          <w:sz w:val="22"/>
          <w:szCs w:val="22"/>
        </w:rPr>
        <w:t>(endereço)</w:t>
      </w:r>
      <w:r w:rsidR="001F5516" w:rsidRPr="00762333">
        <w:rPr>
          <w:rFonts w:ascii="Segoe UI" w:hAnsi="Segoe UI" w:cs="Segoe UI"/>
          <w:color w:val="4B5055"/>
          <w:sz w:val="22"/>
          <w:szCs w:val="22"/>
        </w:rPr>
        <w:fldChar w:fldCharType="end"/>
      </w:r>
      <w:bookmarkEnd w:id="3"/>
      <w:r w:rsidR="001A2958" w:rsidRPr="00762333">
        <w:rPr>
          <w:rFonts w:ascii="Segoe UI" w:hAnsi="Segoe UI" w:cs="Segoe UI"/>
          <w:color w:val="4B5055"/>
          <w:sz w:val="22"/>
          <w:szCs w:val="22"/>
        </w:rPr>
        <w:t xml:space="preserve">, inscrita no CNPJ/MF sob o nº </w:t>
      </w:r>
      <w:r w:rsidR="001F5516" w:rsidRPr="00762333">
        <w:rPr>
          <w:rFonts w:ascii="Segoe UI" w:hAnsi="Segoe UI" w:cs="Segoe UI"/>
          <w:color w:val="4B5055"/>
          <w:sz w:val="22"/>
          <w:szCs w:val="22"/>
        </w:rPr>
        <w:fldChar w:fldCharType="begin">
          <w:ffData>
            <w:name w:val="Texto3"/>
            <w:enabled/>
            <w:calcOnExit w:val="0"/>
            <w:textInput>
              <w:type w:val="number"/>
              <w:default w:val="00.000.000/0000-00"/>
              <w:format w:val="00.000.000/0000-00"/>
            </w:textInput>
          </w:ffData>
        </w:fldChar>
      </w:r>
      <w:bookmarkStart w:id="4" w:name="Texto3"/>
      <w:r w:rsidR="001F5516" w:rsidRPr="00762333">
        <w:rPr>
          <w:rFonts w:ascii="Segoe UI" w:hAnsi="Segoe UI" w:cs="Segoe UI"/>
          <w:color w:val="4B5055"/>
          <w:sz w:val="22"/>
          <w:szCs w:val="22"/>
        </w:rPr>
        <w:instrText xml:space="preserve"> FORMTEXT </w:instrText>
      </w:r>
      <w:r w:rsidR="001F5516" w:rsidRPr="00762333">
        <w:rPr>
          <w:rFonts w:ascii="Segoe UI" w:hAnsi="Segoe UI" w:cs="Segoe UI"/>
          <w:color w:val="4B5055"/>
          <w:sz w:val="22"/>
          <w:szCs w:val="22"/>
        </w:rPr>
      </w:r>
      <w:r w:rsidR="001F5516" w:rsidRPr="00762333">
        <w:rPr>
          <w:rFonts w:ascii="Segoe UI" w:hAnsi="Segoe UI" w:cs="Segoe UI"/>
          <w:color w:val="4B5055"/>
          <w:sz w:val="22"/>
          <w:szCs w:val="22"/>
        </w:rPr>
        <w:fldChar w:fldCharType="separate"/>
      </w:r>
      <w:r w:rsidR="001F5516" w:rsidRPr="00762333">
        <w:rPr>
          <w:rFonts w:ascii="Segoe UI" w:hAnsi="Segoe UI" w:cs="Segoe UI"/>
          <w:noProof/>
          <w:color w:val="4B5055"/>
          <w:sz w:val="22"/>
          <w:szCs w:val="22"/>
        </w:rPr>
        <w:t>00.000.000/0000-00</w:t>
      </w:r>
      <w:r w:rsidR="001F5516" w:rsidRPr="00762333">
        <w:rPr>
          <w:rFonts w:ascii="Segoe UI" w:hAnsi="Segoe UI" w:cs="Segoe UI"/>
          <w:color w:val="4B5055"/>
          <w:sz w:val="22"/>
          <w:szCs w:val="22"/>
        </w:rPr>
        <w:fldChar w:fldCharType="end"/>
      </w:r>
      <w:bookmarkEnd w:id="4"/>
      <w:r w:rsidR="001A2958" w:rsidRPr="00762333">
        <w:rPr>
          <w:rFonts w:ascii="Segoe UI" w:hAnsi="Segoe UI" w:cs="Segoe UI"/>
          <w:color w:val="4B5055"/>
          <w:sz w:val="22"/>
          <w:szCs w:val="22"/>
        </w:rPr>
        <w:t xml:space="preserve">, por seus representantes legais, vem declarar que </w:t>
      </w:r>
      <w:r w:rsidR="001A2958" w:rsidRPr="00762333">
        <w:rPr>
          <w:rFonts w:ascii="Segoe UI" w:hAnsi="Segoe UI" w:cs="Segoe UI"/>
          <w:b/>
          <w:bCs/>
          <w:color w:val="4B5055"/>
          <w:sz w:val="22"/>
          <w:szCs w:val="22"/>
        </w:rPr>
        <w:t>não</w:t>
      </w:r>
      <w:r w:rsidR="001A2958" w:rsidRPr="00762333">
        <w:rPr>
          <w:rFonts w:ascii="Segoe UI" w:hAnsi="Segoe UI" w:cs="Segoe UI"/>
          <w:color w:val="4B5055"/>
          <w:sz w:val="22"/>
          <w:szCs w:val="22"/>
        </w:rPr>
        <w:t xml:space="preserve"> </w:t>
      </w:r>
      <w:r w:rsidR="001A2958" w:rsidRPr="00762333">
        <w:rPr>
          <w:rFonts w:ascii="Segoe UI" w:hAnsi="Segoe UI" w:cs="Segoe UI"/>
          <w:b/>
          <w:bCs/>
          <w:color w:val="4B5055"/>
          <w:sz w:val="22"/>
          <w:szCs w:val="22"/>
        </w:rPr>
        <w:t>atua</w:t>
      </w:r>
      <w:r w:rsidR="006E10F6">
        <w:rPr>
          <w:rFonts w:ascii="Segoe UI" w:hAnsi="Segoe UI" w:cs="Segoe UI"/>
          <w:b/>
          <w:bCs/>
          <w:color w:val="4B5055"/>
          <w:sz w:val="22"/>
          <w:szCs w:val="22"/>
        </w:rPr>
        <w:t>,</w:t>
      </w:r>
      <w:r w:rsidR="001A2958" w:rsidRPr="00762333">
        <w:rPr>
          <w:rFonts w:ascii="Segoe UI" w:hAnsi="Segoe UI" w:cs="Segoe UI"/>
          <w:color w:val="4B5055"/>
          <w:sz w:val="22"/>
          <w:szCs w:val="22"/>
        </w:rPr>
        <w:t xml:space="preserve"> junto a B3, por conta própria e de terceiros, nas operações</w:t>
      </w:r>
      <w:r w:rsidR="0042529F" w:rsidRPr="00762333">
        <w:rPr>
          <w:rFonts w:ascii="Segoe UI" w:hAnsi="Segoe UI" w:cs="Segoe UI"/>
          <w:color w:val="4B5055"/>
          <w:sz w:val="22"/>
          <w:szCs w:val="22"/>
        </w:rPr>
        <w:t xml:space="preserve"> realizadas com valores mobiliários em mercados regulamentados de valores mobiliários, </w:t>
      </w:r>
      <w:r w:rsidR="0042529F" w:rsidRPr="00762333">
        <w:rPr>
          <w:rFonts w:ascii="Segoe UI" w:hAnsi="Segoe UI" w:cs="Segoe UI"/>
          <w:b/>
          <w:bCs/>
          <w:color w:val="4B5055"/>
          <w:sz w:val="22"/>
          <w:szCs w:val="22"/>
        </w:rPr>
        <w:t>como intermediário</w:t>
      </w:r>
      <w:r w:rsidR="00EC3CA3">
        <w:rPr>
          <w:rFonts w:ascii="Segoe UI" w:hAnsi="Segoe UI" w:cs="Segoe UI"/>
          <w:color w:val="4B5055"/>
          <w:sz w:val="22"/>
          <w:szCs w:val="22"/>
        </w:rPr>
        <w:t>.</w:t>
      </w:r>
    </w:p>
    <w:p w14:paraId="4E0A2F94" w14:textId="77777777" w:rsidR="0042529F" w:rsidRPr="00762333" w:rsidRDefault="0042529F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</w:p>
    <w:p w14:paraId="16D1BAEA" w14:textId="6EAFE289" w:rsidR="0042529F" w:rsidRPr="00762333" w:rsidRDefault="0042529F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  <w:r w:rsidRPr="00762333">
        <w:rPr>
          <w:rFonts w:ascii="Segoe UI" w:hAnsi="Segoe UI" w:cs="Segoe UI"/>
          <w:color w:val="4B5055"/>
          <w:sz w:val="22"/>
          <w:szCs w:val="22"/>
        </w:rPr>
        <w:t xml:space="preserve">No caso de alteração da situação acima declarada, compromete-se a cumprir, de imediato, </w:t>
      </w:r>
      <w:r w:rsidR="00284B46" w:rsidRPr="00762333">
        <w:rPr>
          <w:rFonts w:ascii="Segoe UI" w:hAnsi="Segoe UI" w:cs="Segoe UI"/>
          <w:color w:val="4B5055"/>
          <w:sz w:val="22"/>
          <w:szCs w:val="22"/>
        </w:rPr>
        <w:t>o disposto n</w:t>
      </w:r>
      <w:r w:rsidR="00C47542">
        <w:rPr>
          <w:rFonts w:ascii="Segoe UI" w:hAnsi="Segoe UI" w:cs="Segoe UI"/>
          <w:color w:val="4B5055"/>
          <w:sz w:val="22"/>
          <w:szCs w:val="22"/>
        </w:rPr>
        <w:t>a regulamentação vigente e no</w:t>
      </w:r>
      <w:r w:rsidR="00284B46" w:rsidRPr="00762333">
        <w:rPr>
          <w:rFonts w:ascii="Segoe UI" w:hAnsi="Segoe UI" w:cs="Segoe UI"/>
          <w:color w:val="4B5055"/>
          <w:sz w:val="22"/>
          <w:szCs w:val="22"/>
        </w:rPr>
        <w:t xml:space="preserve"> Manual de Normas Intermediário de Valores Mobiliários</w:t>
      </w:r>
      <w:r w:rsidR="00762333">
        <w:rPr>
          <w:rFonts w:ascii="Segoe UI" w:hAnsi="Segoe UI" w:cs="Segoe UI"/>
          <w:color w:val="4B5055"/>
          <w:sz w:val="22"/>
          <w:szCs w:val="22"/>
        </w:rPr>
        <w:t>.</w:t>
      </w:r>
    </w:p>
    <w:p w14:paraId="03DD2789" w14:textId="77777777" w:rsidR="00762333" w:rsidRPr="00762333" w:rsidRDefault="00762333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</w:p>
    <w:p w14:paraId="4BEC1579" w14:textId="77777777" w:rsidR="00762333" w:rsidRPr="00762333" w:rsidRDefault="00762333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762333" w:rsidRPr="00762333" w14:paraId="3B9D7A34" w14:textId="77777777" w:rsidTr="00762333">
        <w:tc>
          <w:tcPr>
            <w:tcW w:w="4395" w:type="dxa"/>
            <w:tcBorders>
              <w:bottom w:val="single" w:sz="4" w:space="0" w:color="auto"/>
            </w:tcBorders>
          </w:tcPr>
          <w:p w14:paraId="34304A41" w14:textId="77777777" w:rsidR="00762333" w:rsidRPr="00762333" w:rsidRDefault="00762333" w:rsidP="0042529F">
            <w:pPr>
              <w:spacing w:after="120" w:line="276" w:lineRule="auto"/>
              <w:jc w:val="both"/>
              <w:rPr>
                <w:rFonts w:ascii="Segoe UI" w:hAnsi="Segoe UI" w:cs="Segoe UI"/>
                <w:color w:val="4B5055"/>
                <w:sz w:val="22"/>
                <w:szCs w:val="22"/>
              </w:rPr>
            </w:pPr>
          </w:p>
        </w:tc>
      </w:tr>
      <w:tr w:rsidR="00762333" w:rsidRPr="00762333" w14:paraId="176FAFDD" w14:textId="77777777" w:rsidTr="00762333">
        <w:tc>
          <w:tcPr>
            <w:tcW w:w="4395" w:type="dxa"/>
            <w:tcBorders>
              <w:top w:val="single" w:sz="4" w:space="0" w:color="auto"/>
            </w:tcBorders>
          </w:tcPr>
          <w:p w14:paraId="2365E785" w14:textId="1253C701" w:rsidR="00762333" w:rsidRPr="00762333" w:rsidRDefault="00762333" w:rsidP="0042529F">
            <w:pPr>
              <w:spacing w:after="120" w:line="276" w:lineRule="auto"/>
              <w:jc w:val="both"/>
              <w:rPr>
                <w:rFonts w:ascii="Segoe UI" w:hAnsi="Segoe UI" w:cs="Segoe UI"/>
                <w:b/>
                <w:bCs/>
                <w:color w:val="4B5055"/>
                <w:sz w:val="22"/>
                <w:szCs w:val="22"/>
              </w:rPr>
            </w:pPr>
            <w:r w:rsidRPr="00762333">
              <w:rPr>
                <w:rFonts w:ascii="Segoe UI" w:hAnsi="Segoe UI" w:cs="Segoe UI"/>
                <w:b/>
                <w:bCs/>
                <w:color w:val="4B5055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>
                    <w:default w:val="(Representante legal)"/>
                  </w:textInput>
                </w:ffData>
              </w:fldChar>
            </w:r>
            <w:bookmarkStart w:id="5" w:name="Texto4"/>
            <w:r w:rsidRPr="00762333">
              <w:rPr>
                <w:rFonts w:ascii="Segoe UI" w:hAnsi="Segoe UI" w:cs="Segoe UI"/>
                <w:b/>
                <w:bCs/>
                <w:color w:val="4B5055"/>
                <w:sz w:val="22"/>
                <w:szCs w:val="22"/>
              </w:rPr>
              <w:instrText xml:space="preserve"> FORMTEXT </w:instrText>
            </w:r>
            <w:r w:rsidRPr="00762333">
              <w:rPr>
                <w:rFonts w:ascii="Segoe UI" w:hAnsi="Segoe UI" w:cs="Segoe UI"/>
                <w:b/>
                <w:bCs/>
                <w:color w:val="4B5055"/>
                <w:sz w:val="22"/>
                <w:szCs w:val="22"/>
              </w:rPr>
            </w:r>
            <w:r w:rsidRPr="00762333">
              <w:rPr>
                <w:rFonts w:ascii="Segoe UI" w:hAnsi="Segoe UI" w:cs="Segoe UI"/>
                <w:b/>
                <w:bCs/>
                <w:color w:val="4B5055"/>
                <w:sz w:val="22"/>
                <w:szCs w:val="22"/>
              </w:rPr>
              <w:fldChar w:fldCharType="separate"/>
            </w:r>
            <w:r w:rsidRPr="00762333">
              <w:rPr>
                <w:rFonts w:ascii="Segoe UI" w:hAnsi="Segoe UI" w:cs="Segoe UI"/>
                <w:b/>
                <w:bCs/>
                <w:noProof/>
                <w:color w:val="4B5055"/>
                <w:sz w:val="22"/>
                <w:szCs w:val="22"/>
              </w:rPr>
              <w:t>(Representante</w:t>
            </w:r>
            <w:r w:rsidR="00913D71">
              <w:rPr>
                <w:rFonts w:ascii="Segoe UI" w:hAnsi="Segoe UI" w:cs="Segoe UI"/>
                <w:b/>
                <w:bCs/>
                <w:noProof/>
                <w:color w:val="4B5055"/>
                <w:sz w:val="22"/>
                <w:szCs w:val="22"/>
              </w:rPr>
              <w:t>s</w:t>
            </w:r>
            <w:r w:rsidRPr="00762333">
              <w:rPr>
                <w:rFonts w:ascii="Segoe UI" w:hAnsi="Segoe UI" w:cs="Segoe UI"/>
                <w:b/>
                <w:bCs/>
                <w:noProof/>
                <w:color w:val="4B5055"/>
                <w:sz w:val="22"/>
                <w:szCs w:val="22"/>
              </w:rPr>
              <w:t xml:space="preserve"> lega</w:t>
            </w:r>
            <w:r w:rsidR="00913D71">
              <w:rPr>
                <w:rFonts w:ascii="Segoe UI" w:hAnsi="Segoe UI" w:cs="Segoe UI"/>
                <w:b/>
                <w:bCs/>
                <w:noProof/>
                <w:color w:val="4B5055"/>
                <w:sz w:val="22"/>
                <w:szCs w:val="22"/>
              </w:rPr>
              <w:t>is</w:t>
            </w:r>
            <w:r w:rsidRPr="00762333">
              <w:rPr>
                <w:rFonts w:ascii="Segoe UI" w:hAnsi="Segoe UI" w:cs="Segoe UI"/>
                <w:b/>
                <w:bCs/>
                <w:noProof/>
                <w:color w:val="4B5055"/>
                <w:sz w:val="22"/>
                <w:szCs w:val="22"/>
              </w:rPr>
              <w:t>)</w:t>
            </w:r>
            <w:r w:rsidRPr="00762333">
              <w:rPr>
                <w:rFonts w:ascii="Segoe UI" w:hAnsi="Segoe UI" w:cs="Segoe UI"/>
                <w:b/>
                <w:bCs/>
                <w:color w:val="4B5055"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21F38B21" w14:textId="77777777" w:rsidR="00762333" w:rsidRPr="00762333" w:rsidRDefault="00762333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</w:p>
    <w:p w14:paraId="31AF1D80" w14:textId="77777777" w:rsidR="0042529F" w:rsidRPr="00762333" w:rsidRDefault="0042529F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</w:p>
    <w:p w14:paraId="04D8E6A6" w14:textId="77777777" w:rsidR="0042529F" w:rsidRPr="00762333" w:rsidRDefault="0042529F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</w:p>
    <w:p w14:paraId="24DDAFB0" w14:textId="77777777" w:rsidR="001A2958" w:rsidRPr="00762333" w:rsidRDefault="001A2958" w:rsidP="0042529F">
      <w:pPr>
        <w:spacing w:after="120" w:line="276" w:lineRule="auto"/>
        <w:jc w:val="both"/>
        <w:rPr>
          <w:rFonts w:ascii="Segoe UI" w:hAnsi="Segoe UI" w:cs="Segoe UI"/>
          <w:color w:val="4B5055"/>
          <w:sz w:val="22"/>
          <w:szCs w:val="22"/>
        </w:rPr>
      </w:pPr>
    </w:p>
    <w:sectPr w:rsidR="001A2958" w:rsidRPr="00762333">
      <w:footerReference w:type="even" r:id="rId10"/>
      <w:footerReference w:type="defaul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7F734" w14:textId="77777777" w:rsidR="00E67CA7" w:rsidRDefault="00E67CA7" w:rsidP="00A339A6">
      <w:pPr>
        <w:spacing w:after="0" w:line="240" w:lineRule="auto"/>
      </w:pPr>
      <w:r>
        <w:separator/>
      </w:r>
    </w:p>
  </w:endnote>
  <w:endnote w:type="continuationSeparator" w:id="0">
    <w:p w14:paraId="58053648" w14:textId="77777777" w:rsidR="00E67CA7" w:rsidRDefault="00E67CA7" w:rsidP="00A33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EFD20" w14:textId="4D45CE33" w:rsidR="00A339A6" w:rsidRDefault="00A339A6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A045DD0" wp14:editId="2991C6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724150" cy="371475"/>
              <wp:effectExtent l="0" t="0" r="0" b="0"/>
              <wp:wrapNone/>
              <wp:docPr id="1070410892" name="Caixa de Texto 2" descr="INFORMAÇÃO INTERNA –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241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35CAFB" w14:textId="59B90215" w:rsidR="00A339A6" w:rsidRPr="00A339A6" w:rsidRDefault="00A339A6" w:rsidP="00A339A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9A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INTERNA –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045DD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INFORMAÇÃO INTERNA – INTERNAL INFORMATION" style="position:absolute;margin-left:0;margin-top:0;width:214.5pt;height:29.2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" filled="f" stroked="f">
              <v:textbox style="mso-fit-shape-to-text:t" inset="0,0,0,15pt">
                <w:txbxContent>
                  <w:p w14:paraId="7B35CAFB" w14:textId="59B90215" w:rsidR="00A339A6" w:rsidRPr="00A339A6" w:rsidRDefault="00A339A6" w:rsidP="00A339A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9A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INTERNA –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677D" w14:textId="25EA41BA" w:rsidR="00A339A6" w:rsidRDefault="00A339A6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6E83D03" wp14:editId="06DC76E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724150" cy="371475"/>
              <wp:effectExtent l="0" t="0" r="0" b="0"/>
              <wp:wrapNone/>
              <wp:docPr id="1129635694" name="Caixa de Texto 3" descr="INFORMAÇÃO INTERNA –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241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B5BEE9" w14:textId="7169E754" w:rsidR="00A339A6" w:rsidRPr="00A339A6" w:rsidRDefault="00A339A6" w:rsidP="00A339A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9A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INTERNA –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83D0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INFORMAÇÃO INTERNA – INTERNAL INFORMATION" style="position:absolute;margin-left:0;margin-top:0;width:214.5pt;height:29.2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" filled="f" stroked="f">
              <v:textbox style="mso-fit-shape-to-text:t" inset="0,0,0,15pt">
                <w:txbxContent>
                  <w:p w14:paraId="62B5BEE9" w14:textId="7169E754" w:rsidR="00A339A6" w:rsidRPr="00A339A6" w:rsidRDefault="00A339A6" w:rsidP="00A339A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9A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INTERNA –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1FBA6" w14:textId="6CB6F23E" w:rsidR="00A339A6" w:rsidRDefault="00A339A6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782D88" wp14:editId="31111D8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724150" cy="371475"/>
              <wp:effectExtent l="0" t="0" r="0" b="0"/>
              <wp:wrapNone/>
              <wp:docPr id="39659287" name="Caixa de Texto 1" descr="INFORMAÇÃO INTERNA –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241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DE9A8" w14:textId="5BE9BD54" w:rsidR="00A339A6" w:rsidRPr="00A339A6" w:rsidRDefault="00A339A6" w:rsidP="00A339A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9A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INTERNA –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82D88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INFORMAÇÃO INTERNA – INTERNAL INFORMATION" style="position:absolute;margin-left:0;margin-top:0;width:214.5pt;height:29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" filled="f" stroked="f">
              <v:textbox style="mso-fit-shape-to-text:t" inset="0,0,0,15pt">
                <w:txbxContent>
                  <w:p w14:paraId="65ADE9A8" w14:textId="5BE9BD54" w:rsidR="00A339A6" w:rsidRPr="00A339A6" w:rsidRDefault="00A339A6" w:rsidP="00A339A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9A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INTERNA –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54532" w14:textId="77777777" w:rsidR="00E67CA7" w:rsidRDefault="00E67CA7" w:rsidP="00A339A6">
      <w:pPr>
        <w:spacing w:after="0" w:line="240" w:lineRule="auto"/>
      </w:pPr>
      <w:r>
        <w:separator/>
      </w:r>
    </w:p>
  </w:footnote>
  <w:footnote w:type="continuationSeparator" w:id="0">
    <w:p w14:paraId="48E0D6C2" w14:textId="77777777" w:rsidR="00E67CA7" w:rsidRDefault="00E67CA7" w:rsidP="00A33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E4D38"/>
    <w:multiLevelType w:val="hybridMultilevel"/>
    <w:tmpl w:val="E50C9F66"/>
    <w:lvl w:ilvl="0" w:tplc="77289B52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866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Hhjl/+7W/c9pHvrgxbKkp8J9shiUuEQ7Q2NfQv4B1PF94ptFS/MbgFExd82o097Tj+4P3K6IzAp2ltbMNi51Xw==" w:salt="uJTlbnZXZ2uUex6+fT2e2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58"/>
    <w:rsid w:val="00036F4C"/>
    <w:rsid w:val="000B442C"/>
    <w:rsid w:val="000D29C7"/>
    <w:rsid w:val="000D416C"/>
    <w:rsid w:val="000F462F"/>
    <w:rsid w:val="001122F7"/>
    <w:rsid w:val="00146AB8"/>
    <w:rsid w:val="001A2958"/>
    <w:rsid w:val="001F5516"/>
    <w:rsid w:val="002024FD"/>
    <w:rsid w:val="00214CCF"/>
    <w:rsid w:val="00223733"/>
    <w:rsid w:val="00233005"/>
    <w:rsid w:val="00284B46"/>
    <w:rsid w:val="0042529F"/>
    <w:rsid w:val="004301C2"/>
    <w:rsid w:val="00527A40"/>
    <w:rsid w:val="00557CDE"/>
    <w:rsid w:val="005708C7"/>
    <w:rsid w:val="005F2DD9"/>
    <w:rsid w:val="00601861"/>
    <w:rsid w:val="00651254"/>
    <w:rsid w:val="006E10F6"/>
    <w:rsid w:val="0075103A"/>
    <w:rsid w:val="00762333"/>
    <w:rsid w:val="00913D71"/>
    <w:rsid w:val="00924F8E"/>
    <w:rsid w:val="009D78CB"/>
    <w:rsid w:val="009E1E73"/>
    <w:rsid w:val="00A339A6"/>
    <w:rsid w:val="00BF2757"/>
    <w:rsid w:val="00BF44BF"/>
    <w:rsid w:val="00C47542"/>
    <w:rsid w:val="00CC1A72"/>
    <w:rsid w:val="00D07A99"/>
    <w:rsid w:val="00D713B1"/>
    <w:rsid w:val="00DD71E9"/>
    <w:rsid w:val="00E1488A"/>
    <w:rsid w:val="00E67CA7"/>
    <w:rsid w:val="00E80937"/>
    <w:rsid w:val="00EC37A1"/>
    <w:rsid w:val="00EC3CA3"/>
    <w:rsid w:val="00F4161E"/>
    <w:rsid w:val="00F9421B"/>
    <w:rsid w:val="00FD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BA2443"/>
  <w15:chartTrackingRefBased/>
  <w15:docId w15:val="{DCBC7A7B-372D-4850-8D49-BC0484AE1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A29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A2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A29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A29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A29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A29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A29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A29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A29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A29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A29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A29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A295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A295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A29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A295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A29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A29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A29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A2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A29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A2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A2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A295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295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A295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A2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A295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A2958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basedOn w:val="Fontepargpadro"/>
    <w:uiPriority w:val="99"/>
    <w:semiHidden/>
    <w:unhideWhenUsed/>
    <w:rsid w:val="009E1E7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E1E7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E1E7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1E7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E1E73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76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762333"/>
    <w:rPr>
      <w:color w:val="666666"/>
    </w:rPr>
  </w:style>
  <w:style w:type="paragraph" w:styleId="Rodap">
    <w:name w:val="footer"/>
    <w:basedOn w:val="Normal"/>
    <w:link w:val="RodapChar"/>
    <w:uiPriority w:val="99"/>
    <w:unhideWhenUsed/>
    <w:rsid w:val="00A339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39A6"/>
  </w:style>
  <w:style w:type="paragraph" w:styleId="Cabealho">
    <w:name w:val="header"/>
    <w:basedOn w:val="Normal"/>
    <w:link w:val="CabealhoChar"/>
    <w:uiPriority w:val="99"/>
    <w:semiHidden/>
    <w:unhideWhenUsed/>
    <w:rsid w:val="00EC3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C3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9F39D6-ED15-4236-87A9-80DBA71C3189}"/>
      </w:docPartPr>
      <w:docPartBody>
        <w:p w:rsidR="002E714C" w:rsidRDefault="0075103A">
          <w:r w:rsidRPr="00EB2F6D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3A"/>
    <w:rsid w:val="00036F4C"/>
    <w:rsid w:val="000D1AA9"/>
    <w:rsid w:val="000D29C7"/>
    <w:rsid w:val="00146AB8"/>
    <w:rsid w:val="00233005"/>
    <w:rsid w:val="002E714C"/>
    <w:rsid w:val="0075103A"/>
    <w:rsid w:val="007E2A54"/>
    <w:rsid w:val="009744F3"/>
    <w:rsid w:val="009D78CB"/>
    <w:rsid w:val="00A02A4B"/>
    <w:rsid w:val="00BE3871"/>
    <w:rsid w:val="00D07A99"/>
    <w:rsid w:val="00E1488A"/>
    <w:rsid w:val="00E5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5103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304848-19ae-4e9c-8fc2-db64e547c865" xsi:nil="true"/>
    <lcf76f155ced4ddcb4097134ff3c332f xmlns="b35ab4b5-82c9-43e5-bc02-aa5f3e422ab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A45B6258CCBF40B299E1A759602DAE" ma:contentTypeVersion="10" ma:contentTypeDescription="Crie um novo documento." ma:contentTypeScope="" ma:versionID="c9476eb49089f2fae2e18a83d5393a4a">
  <xsd:schema xmlns:xsd="http://www.w3.org/2001/XMLSchema" xmlns:xs="http://www.w3.org/2001/XMLSchema" xmlns:p="http://schemas.microsoft.com/office/2006/metadata/properties" xmlns:ns2="b35ab4b5-82c9-43e5-bc02-aa5f3e422ab4" xmlns:ns3="09304848-19ae-4e9c-8fc2-db64e547c865" targetNamespace="http://schemas.microsoft.com/office/2006/metadata/properties" ma:root="true" ma:fieldsID="1082ee6968c31399c7b44cacc8f6732e" ns2:_="" ns3:_="">
    <xsd:import namespace="b35ab4b5-82c9-43e5-bc02-aa5f3e422ab4"/>
    <xsd:import namespace="09304848-19ae-4e9c-8fc2-db64e547c8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ab4b5-82c9-43e5-bc02-aa5f3e422a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7986fcc-77ff-48cb-93bf-87f58f65f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04848-19ae-4e9c-8fc2-db64e547c8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8dd28a-640f-458a-bd00-55b573fb79a6}" ma:internalName="TaxCatchAll" ma:showField="CatchAllData" ma:web="09304848-19ae-4e9c-8fc2-db64e547c8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380C2F-26C5-4D10-B2C4-4D7C2471B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557AE0-5B56-4BA2-9CF8-4048AD522EB1}">
  <ds:schemaRefs>
    <ds:schemaRef ds:uri="http://schemas.microsoft.com/office/2006/metadata/properties"/>
    <ds:schemaRef ds:uri="http://schemas.microsoft.com/office/infopath/2007/PartnerControls"/>
    <ds:schemaRef ds:uri="09304848-19ae-4e9c-8fc2-db64e547c865"/>
    <ds:schemaRef ds:uri="b35ab4b5-82c9-43e5-bc02-aa5f3e422ab4"/>
  </ds:schemaRefs>
</ds:datastoreItem>
</file>

<file path=customXml/itemProps3.xml><?xml version="1.0" encoding="utf-8"?>
<ds:datastoreItem xmlns:ds="http://schemas.openxmlformats.org/officeDocument/2006/customXml" ds:itemID="{BE35977D-7BC9-4A0B-BB8E-ACDA9261A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ab4b5-82c9-43e5-bc02-aa5f3e422ab4"/>
    <ds:schemaRef ds:uri="09304848-19ae-4e9c-8fc2-db64e547c8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aeda764-ac5d-4c78-8b24-fe1405747852}" enabled="1" method="Standard" siteId="{f9cfd8cb-c4a5-4677-b65d-3150dda310c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701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Gusthavo De Oliveira Morais</dc:creator>
  <cp:keywords/>
  <dc:description/>
  <cp:lastModifiedBy>Ericles Kaia Costa Ferreira</cp:lastModifiedBy>
  <cp:revision>7</cp:revision>
  <dcterms:created xsi:type="dcterms:W3CDTF">2026-08-10T13:12:00Z</dcterms:created>
  <dcterms:modified xsi:type="dcterms:W3CDTF">2026-10-15T23:30:00Z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0x01010017A45B6258CCBF40B299E1A759602DAE</vt:lpwstr>
  </property>
  <property fmtid="{D5CDD505-2E9C-101B-9397-08002B2CF9AE}" pid="3" name="ClassificationContentMarkingFooterShapeIds">
    <vt:lpwstr>25d2717,3fcd2c8c,4354df6e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INFORMAÇÃO INTERNA – INTERNAL INFORMATION</vt:lpwstr>
  </property>
  <property fmtid="{D5CDD505-2E9C-101B-9397-08002B2CF9AE}" pid="6" name="MediaServiceImageTags">
    <vt:lpwstr/>
  </property>
  <property fmtid="{D5CDD505-2E9C-101B-9397-08002B2CF9AE}" pid="7" name="docLang">
    <vt:lpwstr>pt</vt:lpwstr>
  </property>
  <property fmtid="{D5CDD505-2E9C-101B-9397-08002B2CF9AE}" pid="8" name="ndDocumentId">
    <vt:lpwstr>4900-9809-7094</vt:lpwstr>
  </property>
</Properties>
</file>