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2795" w14:textId="77777777" w:rsidR="005E0CB2" w:rsidRDefault="00000000">
      <w:pPr>
        <w:pStyle w:val="Corpodetexto"/>
        <w:ind w:left="62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768F2F" wp14:editId="5B5FC3FB">
            <wp:extent cx="1855189" cy="8215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189" cy="82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C4D5B" w14:textId="77777777" w:rsidR="005E0CB2" w:rsidRDefault="005E0CB2">
      <w:pPr>
        <w:pStyle w:val="Corpodetexto"/>
        <w:spacing w:before="201"/>
        <w:rPr>
          <w:rFonts w:ascii="Times New Roman"/>
        </w:rPr>
      </w:pPr>
    </w:p>
    <w:p w14:paraId="133067D0" w14:textId="15EA0C28" w:rsidR="005E0CB2" w:rsidRDefault="00000000">
      <w:pPr>
        <w:pStyle w:val="Ttulo1"/>
        <w:ind w:right="534"/>
      </w:pPr>
      <w:r>
        <w:t>Annex</w:t>
      </w:r>
      <w:r>
        <w:rPr>
          <w:spacing w:val="-7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Circular</w:t>
      </w:r>
      <w:r>
        <w:rPr>
          <w:spacing w:val="-5"/>
        </w:rPr>
        <w:t xml:space="preserve"> </w:t>
      </w:r>
      <w:r>
        <w:t>Letter</w:t>
      </w:r>
      <w:r>
        <w:rPr>
          <w:spacing w:val="-2"/>
        </w:rPr>
        <w:t xml:space="preserve"> </w:t>
      </w:r>
      <w:r w:rsidR="008A2ACA">
        <w:t>002</w:t>
      </w:r>
      <w:r>
        <w:t>/202</w:t>
      </w:r>
      <w:r w:rsidR="008A2ACA">
        <w:t>5</w:t>
      </w:r>
      <w:r>
        <w:t>-</w:t>
      </w:r>
      <w:r>
        <w:rPr>
          <w:spacing w:val="-5"/>
        </w:rPr>
        <w:t>PRE</w:t>
      </w:r>
    </w:p>
    <w:p w14:paraId="430B628A" w14:textId="77777777" w:rsidR="005E0CB2" w:rsidRDefault="005E0CB2">
      <w:pPr>
        <w:pStyle w:val="Corpodetexto"/>
        <w:rPr>
          <w:b/>
        </w:rPr>
      </w:pPr>
    </w:p>
    <w:p w14:paraId="26D02904" w14:textId="77777777" w:rsidR="005E0CB2" w:rsidRDefault="005E0CB2">
      <w:pPr>
        <w:pStyle w:val="Corpodetexto"/>
        <w:rPr>
          <w:b/>
        </w:rPr>
      </w:pPr>
    </w:p>
    <w:p w14:paraId="1AC252FA" w14:textId="77777777" w:rsidR="005E0CB2" w:rsidRDefault="005E0CB2">
      <w:pPr>
        <w:pStyle w:val="Corpodetexto"/>
        <w:spacing w:before="29"/>
        <w:rPr>
          <w:b/>
        </w:rPr>
      </w:pPr>
    </w:p>
    <w:p w14:paraId="2BF5F01A" w14:textId="2C7E41E8" w:rsidR="005E0CB2" w:rsidRDefault="00000000">
      <w:pPr>
        <w:spacing w:line="360" w:lineRule="auto"/>
        <w:ind w:right="546"/>
        <w:jc w:val="center"/>
        <w:rPr>
          <w:b/>
          <w:sz w:val="24"/>
        </w:rPr>
      </w:pPr>
      <w:r>
        <w:rPr>
          <w:b/>
          <w:sz w:val="24"/>
        </w:rPr>
        <w:t>Trader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Nonresident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Traders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Incentive Program – Cycle 202</w:t>
      </w:r>
      <w:r w:rsidR="008A2ACA">
        <w:rPr>
          <w:b/>
          <w:sz w:val="24"/>
        </w:rPr>
        <w:t>5</w:t>
      </w:r>
    </w:p>
    <w:p w14:paraId="1508E087" w14:textId="77777777" w:rsidR="005E0CB2" w:rsidRDefault="00000000">
      <w:pPr>
        <w:pStyle w:val="Corpodetexto"/>
        <w:spacing w:before="241" w:line="360" w:lineRule="auto"/>
        <w:ind w:left="102"/>
      </w:pPr>
      <w:r>
        <w:t>A</w:t>
      </w:r>
      <w:r>
        <w:rPr>
          <w:spacing w:val="34"/>
        </w:rPr>
        <w:t xml:space="preserve"> </w:t>
      </w:r>
      <w:r>
        <w:t>soft</w:t>
      </w:r>
      <w:r>
        <w:rPr>
          <w:spacing w:val="34"/>
        </w:rPr>
        <w:t xml:space="preserve"> </w:t>
      </w:r>
      <w:r>
        <w:t>copy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trader’s</w:t>
      </w:r>
      <w:r>
        <w:rPr>
          <w:spacing w:val="33"/>
        </w:rPr>
        <w:t xml:space="preserve"> </w:t>
      </w:r>
      <w:r>
        <w:t>passport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equivalent</w:t>
      </w:r>
      <w:r>
        <w:rPr>
          <w:spacing w:val="31"/>
        </w:rPr>
        <w:t xml:space="preserve"> </w:t>
      </w:r>
      <w:r>
        <w:t>ID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accompany</w:t>
      </w:r>
      <w:r>
        <w:rPr>
          <w:spacing w:val="31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-2"/>
        </w:rPr>
        <w:t>applications.</w:t>
      </w:r>
    </w:p>
    <w:p w14:paraId="109A4EAC" w14:textId="77777777" w:rsidR="005E0CB2" w:rsidRDefault="00000000">
      <w:pPr>
        <w:pStyle w:val="Corpodetexto"/>
        <w:tabs>
          <w:tab w:val="left" w:pos="6338"/>
          <w:tab w:val="left" w:pos="8146"/>
        </w:tabs>
        <w:spacing w:before="240"/>
        <w:ind w:left="102"/>
      </w:pPr>
      <w:r>
        <w:t xml:space="preserve">Surname: </w:t>
      </w:r>
      <w:r>
        <w:rPr>
          <w:u w:val="single"/>
        </w:rPr>
        <w:tab/>
      </w:r>
      <w:r>
        <w:rPr>
          <w:u w:val="single"/>
        </w:rPr>
        <w:tab/>
      </w:r>
    </w:p>
    <w:p w14:paraId="0AC8D5BC" w14:textId="77777777" w:rsidR="005E0CB2" w:rsidRDefault="005E0CB2">
      <w:pPr>
        <w:pStyle w:val="Corpodetexto"/>
        <w:spacing w:before="103"/>
      </w:pPr>
    </w:p>
    <w:p w14:paraId="55BC3814" w14:textId="77777777" w:rsidR="005E0CB2" w:rsidRDefault="00000000">
      <w:pPr>
        <w:pStyle w:val="Corpodetexto"/>
        <w:tabs>
          <w:tab w:val="left" w:pos="8660"/>
        </w:tabs>
        <w:ind w:left="102"/>
      </w:pPr>
      <w:r>
        <w:t>First</w:t>
      </w:r>
      <w:r>
        <w:rPr>
          <w:spacing w:val="-4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</w:p>
    <w:p w14:paraId="30C04C9B" w14:textId="77777777" w:rsidR="005E0CB2" w:rsidRDefault="005E0CB2">
      <w:pPr>
        <w:pStyle w:val="Corpodetexto"/>
        <w:spacing w:before="101"/>
      </w:pPr>
    </w:p>
    <w:p w14:paraId="5C479B04" w14:textId="77777777" w:rsidR="005E0CB2" w:rsidRDefault="00000000">
      <w:pPr>
        <w:pStyle w:val="Corpodetexto"/>
        <w:tabs>
          <w:tab w:val="left" w:pos="8619"/>
        </w:tabs>
        <w:ind w:left="102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spacing w:val="-4"/>
        </w:rPr>
        <w:t xml:space="preserve"> </w:t>
      </w:r>
      <w:r>
        <w:rPr>
          <w:spacing w:val="-2"/>
        </w:rPr>
        <w:t>(MM/DD/YYYY)</w:t>
      </w:r>
      <w:r>
        <w:rPr>
          <w:u w:val="single"/>
        </w:rPr>
        <w:tab/>
      </w:r>
    </w:p>
    <w:p w14:paraId="4212D7F2" w14:textId="77777777" w:rsidR="005E0CB2" w:rsidRDefault="005E0CB2">
      <w:pPr>
        <w:pStyle w:val="Corpodetexto"/>
        <w:spacing w:before="103"/>
      </w:pPr>
    </w:p>
    <w:p w14:paraId="67F3438A" w14:textId="77777777" w:rsidR="005E0CB2" w:rsidRDefault="00000000">
      <w:pPr>
        <w:pStyle w:val="Corpodetexto"/>
        <w:tabs>
          <w:tab w:val="left" w:pos="8566"/>
        </w:tabs>
        <w:ind w:left="102"/>
      </w:pP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birth:</w:t>
      </w:r>
      <w:r>
        <w:rPr>
          <w:u w:val="single"/>
        </w:rPr>
        <w:tab/>
      </w:r>
    </w:p>
    <w:p w14:paraId="7A730329" w14:textId="77777777" w:rsidR="005E0CB2" w:rsidRDefault="005E0CB2">
      <w:pPr>
        <w:pStyle w:val="Corpodetexto"/>
        <w:spacing w:before="101"/>
      </w:pPr>
    </w:p>
    <w:p w14:paraId="294D29AB" w14:textId="77777777" w:rsidR="005E0CB2" w:rsidRDefault="00000000">
      <w:pPr>
        <w:pStyle w:val="Corpodetexto"/>
        <w:tabs>
          <w:tab w:val="left" w:pos="8593"/>
        </w:tabs>
        <w:ind w:left="102"/>
      </w:pPr>
      <w:r>
        <w:t xml:space="preserve">Country of origin: </w:t>
      </w:r>
      <w:r>
        <w:rPr>
          <w:u w:val="single"/>
        </w:rPr>
        <w:tab/>
      </w:r>
    </w:p>
    <w:p w14:paraId="10443CA5" w14:textId="77777777" w:rsidR="005E0CB2" w:rsidRDefault="005E0CB2">
      <w:pPr>
        <w:pStyle w:val="Corpodetexto"/>
        <w:spacing w:before="103"/>
      </w:pPr>
    </w:p>
    <w:p w14:paraId="24D75046" w14:textId="77777777" w:rsidR="005E0CB2" w:rsidRDefault="00000000">
      <w:pPr>
        <w:pStyle w:val="Corpodetexto"/>
        <w:tabs>
          <w:tab w:val="left" w:pos="1392"/>
          <w:tab w:val="left" w:pos="2508"/>
          <w:tab w:val="left" w:pos="4345"/>
          <w:tab w:val="left" w:pos="5473"/>
          <w:tab w:val="left" w:pos="7482"/>
        </w:tabs>
        <w:ind w:left="102"/>
      </w:pPr>
      <w:r>
        <w:rPr>
          <w:spacing w:val="-5"/>
        </w:rPr>
        <w:t>No.</w:t>
      </w:r>
      <w:r>
        <w:tab/>
      </w:r>
      <w:r>
        <w:rPr>
          <w:spacing w:val="-5"/>
        </w:rPr>
        <w:t>of</w:t>
      </w:r>
      <w:r>
        <w:tab/>
      </w:r>
      <w:r>
        <w:rPr>
          <w:spacing w:val="-2"/>
        </w:rPr>
        <w:t>passport</w:t>
      </w:r>
      <w:r>
        <w:tab/>
      </w:r>
      <w:r>
        <w:rPr>
          <w:spacing w:val="-5"/>
        </w:rPr>
        <w:t>or</w:t>
      </w:r>
      <w:r>
        <w:tab/>
      </w:r>
      <w:r>
        <w:rPr>
          <w:spacing w:val="-2"/>
        </w:rPr>
        <w:t>equivalent</w:t>
      </w:r>
      <w:r>
        <w:tab/>
      </w:r>
      <w:r>
        <w:rPr>
          <w:spacing w:val="-2"/>
        </w:rPr>
        <w:t>document:</w:t>
      </w:r>
    </w:p>
    <w:p w14:paraId="732F4819" w14:textId="77777777" w:rsidR="005E0CB2" w:rsidRDefault="00000000">
      <w:pPr>
        <w:pStyle w:val="Corpodetexto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EE6016" wp14:editId="6AE8CEAF">
                <wp:simplePos x="0" y="0"/>
                <wp:positionH relativeFrom="page">
                  <wp:posOffset>1080820</wp:posOffset>
                </wp:positionH>
                <wp:positionV relativeFrom="paragraph">
                  <wp:posOffset>255851</wp:posOffset>
                </wp:positionV>
                <wp:extent cx="2879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725">
                              <a:moveTo>
                                <a:pt x="0" y="0"/>
                              </a:moveTo>
                              <a:lnTo>
                                <a:pt x="28795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FAB58" id="Graphic 5" o:spid="_x0000_s1026" style="position:absolute;margin-left:85.1pt;margin-top:20.15pt;width:22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" path="m,l28795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7EDC989" w14:textId="77777777" w:rsidR="005E0CB2" w:rsidRDefault="005E0CB2">
      <w:pPr>
        <w:pStyle w:val="Corpodetexto"/>
        <w:spacing w:before="103"/>
      </w:pPr>
    </w:p>
    <w:p w14:paraId="785980AE" w14:textId="77777777" w:rsidR="005E0CB2" w:rsidRDefault="00000000">
      <w:pPr>
        <w:pStyle w:val="Corpodetexto"/>
        <w:tabs>
          <w:tab w:val="left" w:pos="8609"/>
        </w:tabs>
        <w:spacing w:before="1"/>
        <w:ind w:left="102"/>
      </w:pP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markets</w:t>
      </w:r>
      <w:r>
        <w:rPr>
          <w:spacing w:val="-5"/>
        </w:rPr>
        <w:t xml:space="preserve"> </w:t>
      </w:r>
      <w:r>
        <w:rPr>
          <w:spacing w:val="-2"/>
        </w:rPr>
        <w:t>trading:</w:t>
      </w:r>
      <w:r>
        <w:rPr>
          <w:u w:val="single"/>
        </w:rPr>
        <w:tab/>
      </w:r>
    </w:p>
    <w:p w14:paraId="1CAA936A" w14:textId="77777777" w:rsidR="005E0CB2" w:rsidRDefault="005E0CB2">
      <w:pPr>
        <w:pStyle w:val="Corpodetexto"/>
        <w:spacing w:before="103"/>
      </w:pPr>
    </w:p>
    <w:p w14:paraId="56E61B41" w14:textId="77777777" w:rsidR="005E0CB2" w:rsidRDefault="00000000">
      <w:pPr>
        <w:pStyle w:val="Corpodetexto"/>
        <w:ind w:left="102"/>
      </w:pPr>
      <w:r>
        <w:t>Professional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trader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markets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applicable):</w:t>
      </w:r>
    </w:p>
    <w:p w14:paraId="54B06CF8" w14:textId="77777777" w:rsidR="005E0CB2" w:rsidRDefault="005E0CB2">
      <w:pPr>
        <w:pStyle w:val="Corpodetexto"/>
        <w:spacing w:before="101"/>
      </w:pPr>
    </w:p>
    <w:p w14:paraId="0F515690" w14:textId="77777777" w:rsidR="005E0CB2" w:rsidRDefault="00000000">
      <w:pPr>
        <w:pStyle w:val="PargrafodaLista"/>
        <w:numPr>
          <w:ilvl w:val="0"/>
          <w:numId w:val="1"/>
        </w:numPr>
        <w:tabs>
          <w:tab w:val="left" w:pos="368"/>
          <w:tab w:val="left" w:pos="7473"/>
        </w:tabs>
        <w:ind w:left="368" w:hanging="266"/>
        <w:rPr>
          <w:sz w:val="24"/>
        </w:rPr>
      </w:pPr>
      <w:r>
        <w:rPr>
          <w:sz w:val="24"/>
        </w:rPr>
        <w:t xml:space="preserve">Period, Market, Products: </w:t>
      </w:r>
      <w:r>
        <w:rPr>
          <w:sz w:val="24"/>
          <w:u w:val="single"/>
        </w:rPr>
        <w:tab/>
      </w:r>
    </w:p>
    <w:p w14:paraId="3E729E71" w14:textId="77777777" w:rsidR="005E0CB2" w:rsidRDefault="005E0CB2">
      <w:pPr>
        <w:pStyle w:val="Corpodetexto"/>
        <w:spacing w:before="103"/>
      </w:pPr>
    </w:p>
    <w:p w14:paraId="4E351D82" w14:textId="77777777" w:rsidR="005E0CB2" w:rsidRDefault="00000000">
      <w:pPr>
        <w:pStyle w:val="PargrafodaLista"/>
        <w:numPr>
          <w:ilvl w:val="0"/>
          <w:numId w:val="1"/>
        </w:numPr>
        <w:tabs>
          <w:tab w:val="left" w:pos="368"/>
          <w:tab w:val="left" w:pos="7473"/>
        </w:tabs>
        <w:spacing w:before="1"/>
        <w:ind w:left="368" w:hanging="266"/>
        <w:rPr>
          <w:sz w:val="24"/>
        </w:rPr>
      </w:pPr>
      <w:r>
        <w:rPr>
          <w:sz w:val="24"/>
        </w:rPr>
        <w:t xml:space="preserve">Period, Market, Products: </w:t>
      </w:r>
      <w:r>
        <w:rPr>
          <w:sz w:val="24"/>
          <w:u w:val="single"/>
        </w:rPr>
        <w:tab/>
      </w:r>
    </w:p>
    <w:p w14:paraId="66B9D080" w14:textId="77777777" w:rsidR="005E0CB2" w:rsidRDefault="005E0CB2">
      <w:pPr>
        <w:pStyle w:val="Corpodetexto"/>
        <w:spacing w:before="100"/>
      </w:pPr>
    </w:p>
    <w:p w14:paraId="0180BB42" w14:textId="77777777" w:rsidR="005E0CB2" w:rsidRDefault="00000000">
      <w:pPr>
        <w:pStyle w:val="Corpodetexto"/>
        <w:tabs>
          <w:tab w:val="left" w:pos="8592"/>
        </w:tabs>
        <w:ind w:left="102"/>
      </w:pPr>
      <w:r>
        <w:rPr>
          <w:spacing w:val="-2"/>
        </w:rPr>
        <w:t>Company:</w:t>
      </w:r>
      <w:r>
        <w:rPr>
          <w:u w:val="single"/>
        </w:rPr>
        <w:tab/>
      </w:r>
    </w:p>
    <w:p w14:paraId="429C9703" w14:textId="77777777" w:rsidR="005E0CB2" w:rsidRDefault="005E0CB2">
      <w:pPr>
        <w:pStyle w:val="Corpodetexto"/>
        <w:spacing w:before="103"/>
      </w:pPr>
    </w:p>
    <w:p w14:paraId="0C5A253C" w14:textId="77777777" w:rsidR="005E0CB2" w:rsidRDefault="00000000">
      <w:pPr>
        <w:pStyle w:val="Corpodetexto"/>
        <w:tabs>
          <w:tab w:val="left" w:pos="8606"/>
        </w:tabs>
        <w:spacing w:before="1"/>
        <w:ind w:left="102"/>
      </w:pPr>
      <w:r>
        <w:rPr>
          <w:spacing w:val="-2"/>
        </w:rPr>
        <w:t>Location:</w:t>
      </w:r>
      <w:r>
        <w:rPr>
          <w:u w:val="single"/>
        </w:rPr>
        <w:tab/>
      </w:r>
    </w:p>
    <w:p w14:paraId="79533740" w14:textId="77777777" w:rsidR="005E0CB2" w:rsidRDefault="005E0CB2">
      <w:pPr>
        <w:pStyle w:val="Corpodetexto"/>
        <w:spacing w:before="100"/>
      </w:pPr>
    </w:p>
    <w:p w14:paraId="087B84E5" w14:textId="5A92D9EB" w:rsidR="005E0CB2" w:rsidRDefault="00000000">
      <w:pPr>
        <w:pStyle w:val="Corpodetexto"/>
        <w:spacing w:before="1"/>
        <w:ind w:left="102"/>
      </w:pPr>
      <w:r>
        <w:t>Definitive</w:t>
      </w:r>
      <w:r>
        <w:rPr>
          <w:spacing w:val="58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Transitory</w:t>
      </w:r>
      <w:r>
        <w:rPr>
          <w:spacing w:val="60"/>
        </w:rPr>
        <w:t xml:space="preserve"> </w:t>
      </w:r>
      <w:r>
        <w:t>Accounts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used</w:t>
      </w:r>
      <w:r>
        <w:rPr>
          <w:spacing w:val="62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Cycle</w:t>
      </w:r>
      <w:r>
        <w:rPr>
          <w:spacing w:val="59"/>
        </w:rPr>
        <w:t xml:space="preserve"> </w:t>
      </w:r>
      <w:r>
        <w:t>202</w:t>
      </w:r>
      <w:r w:rsidR="008A2ACA">
        <w:t>5</w:t>
      </w:r>
      <w:r>
        <w:rPr>
          <w:spacing w:val="61"/>
        </w:rPr>
        <w:t xml:space="preserve"> </w:t>
      </w:r>
      <w:r>
        <w:rPr>
          <w:spacing w:val="-2"/>
        </w:rPr>
        <w:t>Program:</w:t>
      </w:r>
    </w:p>
    <w:p w14:paraId="05A5F560" w14:textId="77777777" w:rsidR="005E0CB2" w:rsidRDefault="00000000">
      <w:pPr>
        <w:pStyle w:val="Corpodetexto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4DED3D" wp14:editId="4892F2BC">
                <wp:simplePos x="0" y="0"/>
                <wp:positionH relativeFrom="page">
                  <wp:posOffset>1080820</wp:posOffset>
                </wp:positionH>
                <wp:positionV relativeFrom="paragraph">
                  <wp:posOffset>256527</wp:posOffset>
                </wp:positionV>
                <wp:extent cx="5335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0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89557" id="Graphic 6" o:spid="_x0000_s1026" style="position:absolute;margin-left:85.1pt;margin-top:20.2pt;width:42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" path="m,l533506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AC30F7C" w14:textId="77777777" w:rsidR="005E0CB2" w:rsidRDefault="005E0CB2">
      <w:pPr>
        <w:rPr>
          <w:sz w:val="20"/>
        </w:rPr>
        <w:sectPr w:rsidR="005E0CB2">
          <w:footerReference w:type="default" r:id="rId8"/>
          <w:type w:val="continuous"/>
          <w:pgSz w:w="11910" w:h="16840"/>
          <w:pgMar w:top="760" w:right="1060" w:bottom="1020" w:left="1600" w:header="0" w:footer="837" w:gutter="0"/>
          <w:pgNumType w:start="1"/>
          <w:cols w:space="720"/>
        </w:sectPr>
      </w:pPr>
    </w:p>
    <w:p w14:paraId="3835D6F2" w14:textId="77777777" w:rsidR="005E0CB2" w:rsidRDefault="005E0CB2">
      <w:pPr>
        <w:pStyle w:val="Corpodetexto"/>
        <w:spacing w:before="54"/>
      </w:pPr>
    </w:p>
    <w:p w14:paraId="0483E606" w14:textId="2ECADEA3" w:rsidR="005E0CB2" w:rsidRDefault="00000000">
      <w:pPr>
        <w:pStyle w:val="Ttulo1"/>
        <w:ind w:left="102"/>
        <w:jc w:val="left"/>
      </w:pP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202</w:t>
      </w:r>
      <w:r w:rsidR="008A2ACA">
        <w:t>5</w:t>
      </w:r>
      <w:r>
        <w:rPr>
          <w:spacing w:val="-3"/>
        </w:rPr>
        <w:t xml:space="preserve"> </w:t>
      </w:r>
      <w:r>
        <w:rPr>
          <w:spacing w:val="-2"/>
        </w:rPr>
        <w:t>Program:</w:t>
      </w:r>
    </w:p>
    <w:p w14:paraId="531C1B11" w14:textId="77777777" w:rsidR="005E0CB2" w:rsidRDefault="00000000">
      <w:pPr>
        <w:pStyle w:val="Corpodetexto"/>
        <w:tabs>
          <w:tab w:val="left" w:pos="382"/>
        </w:tabs>
        <w:spacing w:before="257" w:line="360" w:lineRule="auto"/>
        <w:ind w:left="102" w:right="3354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One-Day</w:t>
      </w:r>
      <w:r>
        <w:rPr>
          <w:spacing w:val="-7"/>
        </w:rPr>
        <w:t xml:space="preserve"> </w:t>
      </w:r>
      <w:r>
        <w:t>Interbank</w:t>
      </w:r>
      <w:r>
        <w:rPr>
          <w:spacing w:val="-8"/>
        </w:rPr>
        <w:t xml:space="preserve"> </w:t>
      </w:r>
      <w:r>
        <w:t>Deposit</w:t>
      </w:r>
      <w:r>
        <w:rPr>
          <w:spacing w:val="-5"/>
        </w:rPr>
        <w:t xml:space="preserve"> </w:t>
      </w:r>
      <w:r>
        <w:t>Futures</w:t>
      </w:r>
      <w:r>
        <w:rPr>
          <w:spacing w:val="-8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 xml:space="preserve">(DI1) </w:t>
      </w:r>
      <w:r>
        <w:rPr>
          <w:spacing w:val="-10"/>
        </w:rPr>
        <w:t>(</w:t>
      </w:r>
      <w:r>
        <w:tab/>
        <w:t>) DI x IPCA Spread Futures (DAP)</w:t>
      </w:r>
    </w:p>
    <w:p w14:paraId="78473F6D" w14:textId="77777777" w:rsidR="005E0CB2" w:rsidRDefault="00000000">
      <w:pPr>
        <w:pStyle w:val="Corpodetexto"/>
        <w:tabs>
          <w:tab w:val="left" w:pos="504"/>
        </w:tabs>
        <w:spacing w:line="360" w:lineRule="auto"/>
        <w:ind w:left="102" w:right="643"/>
      </w:pPr>
      <w:r>
        <w:rPr>
          <w:spacing w:val="-10"/>
        </w:rPr>
        <w:t>(</w:t>
      </w:r>
      <w:r>
        <w:tab/>
        <w:t>)</w:t>
      </w:r>
      <w:r>
        <w:rPr>
          <w:spacing w:val="36"/>
        </w:rPr>
        <w:t xml:space="preserve"> </w:t>
      </w:r>
      <w:r>
        <w:t>Structured</w:t>
      </w:r>
      <w:r>
        <w:rPr>
          <w:spacing w:val="35"/>
        </w:rPr>
        <w:t xml:space="preserve"> </w:t>
      </w:r>
      <w:r>
        <w:t>Transaction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Forward</w:t>
      </w:r>
      <w:r>
        <w:rPr>
          <w:spacing w:val="37"/>
        </w:rPr>
        <w:t xml:space="preserve"> </w:t>
      </w:r>
      <w:r>
        <w:t>Rate</w:t>
      </w:r>
      <w:r>
        <w:rPr>
          <w:spacing w:val="38"/>
        </w:rPr>
        <w:t xml:space="preserve"> </w:t>
      </w:r>
      <w:r>
        <w:t>Agreement</w:t>
      </w:r>
      <w:r>
        <w:rPr>
          <w:spacing w:val="35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x</w:t>
      </w:r>
      <w:r>
        <w:rPr>
          <w:spacing w:val="35"/>
        </w:rPr>
        <w:t xml:space="preserve"> </w:t>
      </w:r>
      <w:r>
        <w:t>U.S.</w:t>
      </w:r>
      <w:r>
        <w:rPr>
          <w:spacing w:val="37"/>
        </w:rPr>
        <w:t xml:space="preserve"> </w:t>
      </w:r>
      <w:r>
        <w:t>Dollar Spread (FRC)</w:t>
      </w:r>
    </w:p>
    <w:p w14:paraId="60593A26" w14:textId="77777777" w:rsidR="005E0CB2" w:rsidRDefault="00000000">
      <w:pPr>
        <w:pStyle w:val="Corpodetexto"/>
        <w:tabs>
          <w:tab w:val="left" w:pos="382"/>
        </w:tabs>
        <w:ind w:left="102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</w:t>
      </w:r>
      <w:r>
        <w:rPr>
          <w:spacing w:val="-4"/>
        </w:rPr>
        <w:t xml:space="preserve"> </w:t>
      </w:r>
      <w:r>
        <w:t>Futures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(DOL)</w:t>
      </w:r>
    </w:p>
    <w:p w14:paraId="5A189FE4" w14:textId="77777777" w:rsidR="005E0CB2" w:rsidRDefault="00000000">
      <w:pPr>
        <w:pStyle w:val="Corpodetexto"/>
        <w:tabs>
          <w:tab w:val="left" w:pos="382"/>
        </w:tabs>
        <w:spacing w:before="140"/>
        <w:ind w:left="102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Futures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rPr>
          <w:spacing w:val="-2"/>
        </w:rPr>
        <w:t>(WDO)</w:t>
      </w:r>
    </w:p>
    <w:p w14:paraId="7DBAD0BB" w14:textId="77777777" w:rsidR="005E0CB2" w:rsidRDefault="00000000">
      <w:pPr>
        <w:pStyle w:val="Corpodetexto"/>
        <w:tabs>
          <w:tab w:val="left" w:pos="382"/>
        </w:tabs>
        <w:spacing w:before="137"/>
        <w:ind w:left="102"/>
      </w:pPr>
      <w:r>
        <w:rPr>
          <w:spacing w:val="-10"/>
        </w:rPr>
        <w:t>(</w:t>
      </w:r>
      <w:r>
        <w:tab/>
        <w:t>)</w:t>
      </w:r>
      <w:r>
        <w:rPr>
          <w:spacing w:val="-8"/>
        </w:rPr>
        <w:t xml:space="preserve"> </w:t>
      </w:r>
      <w:r>
        <w:t>Structured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Dollar</w:t>
      </w:r>
      <w:r>
        <w:rPr>
          <w:spacing w:val="-8"/>
        </w:rPr>
        <w:t xml:space="preserve"> </w:t>
      </w:r>
      <w:r>
        <w:t>Rollover</w:t>
      </w:r>
      <w:r>
        <w:rPr>
          <w:spacing w:val="-7"/>
        </w:rPr>
        <w:t xml:space="preserve"> </w:t>
      </w:r>
      <w:r>
        <w:t>Transaction</w:t>
      </w:r>
      <w:r>
        <w:rPr>
          <w:spacing w:val="-2"/>
        </w:rPr>
        <w:t xml:space="preserve"> (DR1)</w:t>
      </w:r>
    </w:p>
    <w:p w14:paraId="02E68D26" w14:textId="77777777" w:rsidR="005E0CB2" w:rsidRDefault="00000000">
      <w:pPr>
        <w:pStyle w:val="Corpodetexto"/>
        <w:tabs>
          <w:tab w:val="left" w:pos="382"/>
        </w:tabs>
        <w:spacing w:before="139" w:line="360" w:lineRule="auto"/>
        <w:ind w:left="102" w:right="2975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Dollar</w:t>
      </w:r>
      <w:r>
        <w:rPr>
          <w:spacing w:val="-5"/>
        </w:rPr>
        <w:t xml:space="preserve"> </w:t>
      </w:r>
      <w:r>
        <w:t>Rollover</w:t>
      </w:r>
      <w:r>
        <w:rPr>
          <w:spacing w:val="-5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 xml:space="preserve">(WD1) </w:t>
      </w:r>
      <w:r>
        <w:rPr>
          <w:spacing w:val="-10"/>
        </w:rPr>
        <w:t>(</w:t>
      </w:r>
      <w:r>
        <w:tab/>
        <w:t>) Ibovespa Futures Contract (IND)</w:t>
      </w:r>
    </w:p>
    <w:p w14:paraId="61C19DFB" w14:textId="77777777" w:rsidR="005E0CB2" w:rsidRDefault="00000000">
      <w:pPr>
        <w:pStyle w:val="Corpodetexto"/>
        <w:tabs>
          <w:tab w:val="left" w:pos="382"/>
        </w:tabs>
        <w:ind w:left="102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t>Mini</w:t>
      </w:r>
      <w:r>
        <w:rPr>
          <w:spacing w:val="-5"/>
        </w:rPr>
        <w:t xml:space="preserve"> </w:t>
      </w:r>
      <w:r>
        <w:t>Ibovespa</w:t>
      </w:r>
      <w:r>
        <w:rPr>
          <w:spacing w:val="-4"/>
        </w:rPr>
        <w:t xml:space="preserve"> </w:t>
      </w:r>
      <w:r>
        <w:t>Futures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2"/>
        </w:rPr>
        <w:t>(WIN)</w:t>
      </w:r>
    </w:p>
    <w:p w14:paraId="5BD68259" w14:textId="77777777" w:rsidR="005E0CB2" w:rsidRDefault="00000000">
      <w:pPr>
        <w:pStyle w:val="Corpodetexto"/>
        <w:tabs>
          <w:tab w:val="left" w:pos="382"/>
        </w:tabs>
        <w:spacing w:before="137"/>
        <w:ind w:left="102"/>
      </w:pPr>
      <w:r>
        <w:rPr>
          <w:spacing w:val="-10"/>
        </w:rPr>
        <w:t>(</w:t>
      </w:r>
      <w:r>
        <w:tab/>
        <w:t>)</w:t>
      </w:r>
      <w:r>
        <w:rPr>
          <w:spacing w:val="-9"/>
        </w:rPr>
        <w:t xml:space="preserve"> </w:t>
      </w:r>
      <w:r>
        <w:t>Structured</w:t>
      </w:r>
      <w:r>
        <w:rPr>
          <w:spacing w:val="-8"/>
        </w:rPr>
        <w:t xml:space="preserve"> </w:t>
      </w:r>
      <w:r>
        <w:t>Ibovespa</w:t>
      </w:r>
      <w:r>
        <w:rPr>
          <w:spacing w:val="-8"/>
        </w:rPr>
        <w:t xml:space="preserve"> </w:t>
      </w:r>
      <w:r>
        <w:t>Rollover</w:t>
      </w:r>
      <w:r>
        <w:rPr>
          <w:spacing w:val="-9"/>
        </w:rPr>
        <w:t xml:space="preserve"> </w:t>
      </w:r>
      <w:r>
        <w:t>Transaction</w:t>
      </w:r>
      <w:r>
        <w:rPr>
          <w:spacing w:val="-10"/>
        </w:rPr>
        <w:t xml:space="preserve"> </w:t>
      </w:r>
      <w:r>
        <w:rPr>
          <w:spacing w:val="-2"/>
        </w:rPr>
        <w:t>(IR1)</w:t>
      </w:r>
    </w:p>
    <w:p w14:paraId="4F536AD8" w14:textId="77777777" w:rsidR="005E0CB2" w:rsidRDefault="00000000">
      <w:pPr>
        <w:pStyle w:val="Corpodetexto"/>
        <w:tabs>
          <w:tab w:val="left" w:pos="382"/>
        </w:tabs>
        <w:spacing w:before="139" w:line="360" w:lineRule="auto"/>
        <w:ind w:left="102" w:right="3140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Structured</w:t>
      </w:r>
      <w:r>
        <w:rPr>
          <w:spacing w:val="-5"/>
        </w:rPr>
        <w:t xml:space="preserve"> </w:t>
      </w:r>
      <w:r>
        <w:t>Mini</w:t>
      </w:r>
      <w:r>
        <w:rPr>
          <w:spacing w:val="-7"/>
        </w:rPr>
        <w:t xml:space="preserve"> </w:t>
      </w:r>
      <w:r>
        <w:t>Ibovespa</w:t>
      </w:r>
      <w:r>
        <w:rPr>
          <w:spacing w:val="-6"/>
        </w:rPr>
        <w:t xml:space="preserve"> </w:t>
      </w:r>
      <w:r>
        <w:t>Rollover</w:t>
      </w:r>
      <w:r>
        <w:rPr>
          <w:spacing w:val="-6"/>
        </w:rPr>
        <w:t xml:space="preserve"> </w:t>
      </w:r>
      <w:r>
        <w:t>Transaction</w:t>
      </w:r>
      <w:r>
        <w:rPr>
          <w:spacing w:val="-6"/>
        </w:rPr>
        <w:t xml:space="preserve"> </w:t>
      </w:r>
      <w:r>
        <w:t xml:space="preserve">(WI1) </w:t>
      </w:r>
      <w:r>
        <w:rPr>
          <w:spacing w:val="-10"/>
        </w:rPr>
        <w:t>(</w:t>
      </w:r>
      <w:r>
        <w:tab/>
        <w:t>) 4/5 Arabica Coffee Futures Contract (ICF)</w:t>
      </w:r>
    </w:p>
    <w:p w14:paraId="4E36CA7E" w14:textId="77777777" w:rsidR="005E0CB2" w:rsidRDefault="00000000">
      <w:pPr>
        <w:pStyle w:val="Corpodetexto"/>
        <w:tabs>
          <w:tab w:val="left" w:pos="382"/>
        </w:tabs>
        <w:spacing w:before="1"/>
        <w:ind w:left="102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Cattle</w:t>
      </w:r>
      <w:r>
        <w:rPr>
          <w:spacing w:val="-4"/>
        </w:rPr>
        <w:t xml:space="preserve"> </w:t>
      </w:r>
      <w:r>
        <w:t>Futures</w:t>
      </w:r>
      <w:r>
        <w:rPr>
          <w:spacing w:val="-7"/>
        </w:rPr>
        <w:t xml:space="preserve"> </w:t>
      </w:r>
      <w:r>
        <w:t>Contract</w:t>
      </w:r>
      <w:r>
        <w:rPr>
          <w:spacing w:val="-4"/>
        </w:rPr>
        <w:t xml:space="preserve"> (BGI)</w:t>
      </w:r>
    </w:p>
    <w:p w14:paraId="27031E70" w14:textId="77777777" w:rsidR="005E0CB2" w:rsidRDefault="00000000">
      <w:pPr>
        <w:pStyle w:val="Corpodetexto"/>
        <w:tabs>
          <w:tab w:val="left" w:pos="382"/>
        </w:tabs>
        <w:spacing w:before="136" w:line="360" w:lineRule="auto"/>
        <w:ind w:left="102" w:right="4382"/>
      </w:pPr>
      <w:r>
        <w:rPr>
          <w:spacing w:val="-10"/>
        </w:rPr>
        <w:t>(</w:t>
      </w:r>
      <w:r>
        <w:tab/>
        <w:t>)</w:t>
      </w:r>
      <w:r>
        <w:rPr>
          <w:spacing w:val="-8"/>
        </w:rPr>
        <w:t xml:space="preserve"> </w:t>
      </w:r>
      <w:r>
        <w:t>Hydrous</w:t>
      </w:r>
      <w:r>
        <w:rPr>
          <w:spacing w:val="-8"/>
        </w:rPr>
        <w:t xml:space="preserve"> </w:t>
      </w:r>
      <w:r>
        <w:t>Ethanol</w:t>
      </w:r>
      <w:r>
        <w:rPr>
          <w:spacing w:val="-8"/>
        </w:rPr>
        <w:t xml:space="preserve"> </w:t>
      </w:r>
      <w:r>
        <w:t>Futures</w:t>
      </w:r>
      <w:r>
        <w:rPr>
          <w:spacing w:val="-7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 xml:space="preserve">(ETH) </w:t>
      </w:r>
      <w:r>
        <w:rPr>
          <w:spacing w:val="-10"/>
        </w:rPr>
        <w:t>(</w:t>
      </w:r>
      <w:r>
        <w:tab/>
        <w:t>) Corn Futures Contract (CCM)</w:t>
      </w:r>
    </w:p>
    <w:p w14:paraId="3DB38049" w14:textId="77777777" w:rsidR="005E0CB2" w:rsidRDefault="00000000">
      <w:pPr>
        <w:pStyle w:val="Corpodetexto"/>
        <w:spacing w:before="1" w:line="360" w:lineRule="auto"/>
        <w:ind w:left="102"/>
      </w:pPr>
      <w:r>
        <w:t>(</w:t>
      </w:r>
      <w:r>
        <w:rPr>
          <w:spacing w:val="80"/>
          <w:w w:val="150"/>
        </w:rPr>
        <w:t xml:space="preserve"> </w:t>
      </w:r>
      <w:r>
        <w:t>)</w:t>
      </w:r>
      <w:r>
        <w:rPr>
          <w:spacing w:val="33"/>
        </w:rPr>
        <w:t xml:space="preserve"> </w:t>
      </w:r>
      <w:r>
        <w:t>Cash</w:t>
      </w:r>
      <w:r>
        <w:rPr>
          <w:spacing w:val="80"/>
          <w:w w:val="150"/>
        </w:rPr>
        <w:t xml:space="preserve"> </w:t>
      </w:r>
      <w:r>
        <w:t>Equities</w:t>
      </w:r>
      <w:r>
        <w:rPr>
          <w:spacing w:val="80"/>
          <w:w w:val="150"/>
        </w:rPr>
        <w:t xml:space="preserve"> </w:t>
      </w:r>
      <w:r>
        <w:t>(stocks,</w:t>
      </w:r>
      <w:r>
        <w:rPr>
          <w:spacing w:val="80"/>
          <w:w w:val="150"/>
        </w:rPr>
        <w:t xml:space="preserve"> </w:t>
      </w:r>
      <w:r>
        <w:t>BDRs,</w:t>
      </w:r>
      <w:r>
        <w:rPr>
          <w:spacing w:val="80"/>
          <w:w w:val="150"/>
        </w:rPr>
        <w:t xml:space="preserve"> </w:t>
      </w:r>
      <w:r>
        <w:t>ETFs,</w:t>
      </w:r>
      <w:r>
        <w:rPr>
          <w:spacing w:val="80"/>
          <w:w w:val="150"/>
        </w:rPr>
        <w:t xml:space="preserve"> </w:t>
      </w:r>
      <w:r>
        <w:t>units,</w:t>
      </w:r>
      <w:r>
        <w:rPr>
          <w:spacing w:val="80"/>
          <w:w w:val="150"/>
        </w:rPr>
        <w:t xml:space="preserve"> </w:t>
      </w:r>
      <w:r>
        <w:t>investment</w:t>
      </w:r>
      <w:r>
        <w:rPr>
          <w:spacing w:val="80"/>
          <w:w w:val="150"/>
        </w:rPr>
        <w:t xml:space="preserve"> </w:t>
      </w:r>
      <w:r>
        <w:t>fund</w:t>
      </w:r>
      <w:r>
        <w:rPr>
          <w:spacing w:val="80"/>
          <w:w w:val="150"/>
        </w:rPr>
        <w:t xml:space="preserve"> </w:t>
      </w:r>
      <w:r>
        <w:t>shares, subscription bonuses, subscription receipts, and subscription rights)</w:t>
      </w:r>
    </w:p>
    <w:p w14:paraId="2A4D42F1" w14:textId="77777777" w:rsidR="005E0CB2" w:rsidRDefault="00000000">
      <w:pPr>
        <w:pStyle w:val="Corpodetexto"/>
        <w:ind w:left="102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Stocks</w:t>
      </w:r>
    </w:p>
    <w:p w14:paraId="710DE9E5" w14:textId="77777777" w:rsidR="005E0CB2" w:rsidRDefault="00000000">
      <w:pPr>
        <w:pStyle w:val="Corpodetexto"/>
        <w:spacing w:before="139"/>
        <w:ind w:left="102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Indices</w:t>
      </w:r>
      <w:r>
        <w:rPr>
          <w:spacing w:val="-3"/>
        </w:rPr>
        <w:t xml:space="preserve"> </w:t>
      </w:r>
      <w:r>
        <w:t>(IBOV11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BOVA11)</w:t>
      </w:r>
    </w:p>
    <w:p w14:paraId="3DD2E7EF" w14:textId="77777777" w:rsidR="005E0CB2" w:rsidRDefault="005E0CB2">
      <w:pPr>
        <w:sectPr w:rsidR="005E0CB2">
          <w:pgSz w:w="11910" w:h="16840"/>
          <w:pgMar w:top="1920" w:right="1060" w:bottom="1020" w:left="1600" w:header="0" w:footer="837" w:gutter="0"/>
          <w:cols w:space="720"/>
        </w:sectPr>
      </w:pPr>
    </w:p>
    <w:p w14:paraId="5F188B79" w14:textId="77777777" w:rsidR="005E0CB2" w:rsidRDefault="005E0CB2">
      <w:pPr>
        <w:pStyle w:val="Corpodetexto"/>
        <w:spacing w:before="54"/>
      </w:pPr>
    </w:p>
    <w:p w14:paraId="4BAB7E05" w14:textId="77777777" w:rsidR="005E0CB2" w:rsidRDefault="00000000">
      <w:pPr>
        <w:pStyle w:val="Ttulo1"/>
        <w:ind w:left="102"/>
        <w:jc w:val="both"/>
      </w:pPr>
      <w:r>
        <w:t>Attestation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Authorization:</w:t>
      </w:r>
    </w:p>
    <w:p w14:paraId="0D0E5039" w14:textId="227ADB7B" w:rsidR="005E0CB2" w:rsidRDefault="00000000">
      <w:pPr>
        <w:pStyle w:val="Corpodetexto"/>
        <w:spacing w:before="257" w:line="360" w:lineRule="auto"/>
        <w:ind w:left="102" w:right="636"/>
        <w:jc w:val="both"/>
      </w:pPr>
      <w:r>
        <w:t>I hereby acknowledge and agree to abide by the requirements of the New Nonresident</w:t>
      </w:r>
      <w:r>
        <w:rPr>
          <w:spacing w:val="-14"/>
        </w:rPr>
        <w:t xml:space="preserve"> </w:t>
      </w:r>
      <w:r>
        <w:t>Traders</w:t>
      </w:r>
      <w:r>
        <w:rPr>
          <w:spacing w:val="-16"/>
        </w:rPr>
        <w:t xml:space="preserve"> </w:t>
      </w:r>
      <w:r>
        <w:t>Incentive</w:t>
      </w:r>
      <w:r>
        <w:rPr>
          <w:spacing w:val="-17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Cycle</w:t>
      </w:r>
      <w:r>
        <w:rPr>
          <w:spacing w:val="-14"/>
        </w:rPr>
        <w:t xml:space="preserve"> </w:t>
      </w:r>
      <w:r>
        <w:t>202</w:t>
      </w:r>
      <w:r w:rsidR="008A2ACA">
        <w:t>5</w:t>
      </w:r>
      <w:r>
        <w:t>.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agree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comply</w:t>
      </w:r>
      <w:r>
        <w:rPr>
          <w:spacing w:val="-15"/>
        </w:rPr>
        <w:t xml:space="preserve"> </w:t>
      </w:r>
      <w:r>
        <w:t>with all the rules, regulations and policies of B3.</w:t>
      </w:r>
    </w:p>
    <w:p w14:paraId="79285C57" w14:textId="77777777" w:rsidR="005E0CB2" w:rsidRDefault="00000000">
      <w:pPr>
        <w:pStyle w:val="Corpodetexto"/>
        <w:spacing w:before="121"/>
        <w:ind w:left="3632"/>
        <w:jc w:val="both"/>
      </w:pPr>
      <w:r>
        <w:t>[place],</w:t>
      </w:r>
      <w:r>
        <w:rPr>
          <w:spacing w:val="-4"/>
        </w:rPr>
        <w:t xml:space="preserve"> </w:t>
      </w:r>
      <w:r>
        <w:rPr>
          <w:spacing w:val="-2"/>
        </w:rPr>
        <w:t>[date]</w:t>
      </w:r>
    </w:p>
    <w:p w14:paraId="1C6B7A4E" w14:textId="77777777" w:rsidR="005E0CB2" w:rsidRDefault="005E0CB2">
      <w:pPr>
        <w:pStyle w:val="Corpodetexto"/>
        <w:rPr>
          <w:sz w:val="20"/>
        </w:rPr>
      </w:pPr>
    </w:p>
    <w:p w14:paraId="623FD02F" w14:textId="77777777" w:rsidR="005E0CB2" w:rsidRDefault="00000000">
      <w:pPr>
        <w:pStyle w:val="Corpodetexto"/>
        <w:spacing w:before="1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76EB44" wp14:editId="152C772F">
                <wp:simplePos x="0" y="0"/>
                <wp:positionH relativeFrom="page">
                  <wp:posOffset>1999742</wp:posOffset>
                </wp:positionH>
                <wp:positionV relativeFrom="paragraph">
                  <wp:posOffset>285365</wp:posOffset>
                </wp:positionV>
                <wp:extent cx="3557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270">
                              <a:moveTo>
                                <a:pt x="0" y="0"/>
                              </a:moveTo>
                              <a:lnTo>
                                <a:pt x="35570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E51B" id="Graphic 7" o:spid="_x0000_s1026" style="position:absolute;margin-left:157.45pt;margin-top:22.45pt;width:28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" path="m,l355701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52290B6" w14:textId="77777777" w:rsidR="005E0CB2" w:rsidRDefault="00000000">
      <w:pPr>
        <w:pStyle w:val="Corpodetexto"/>
        <w:spacing w:before="142"/>
        <w:ind w:left="13" w:right="546"/>
        <w:jc w:val="center"/>
      </w:pPr>
      <w:r>
        <w:t>[Name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trader]</w:t>
      </w:r>
    </w:p>
    <w:p w14:paraId="5A1676B3" w14:textId="77777777" w:rsidR="005E0CB2" w:rsidRDefault="005E0CB2">
      <w:pPr>
        <w:pStyle w:val="Corpodetexto"/>
        <w:rPr>
          <w:sz w:val="20"/>
        </w:rPr>
      </w:pPr>
    </w:p>
    <w:p w14:paraId="2AD4900A" w14:textId="77777777" w:rsidR="005E0CB2" w:rsidRDefault="005E0CB2">
      <w:pPr>
        <w:pStyle w:val="Corpodetexto"/>
        <w:rPr>
          <w:sz w:val="20"/>
        </w:rPr>
      </w:pPr>
    </w:p>
    <w:p w14:paraId="37A68F66" w14:textId="77777777" w:rsidR="005E0CB2" w:rsidRDefault="00000000">
      <w:pPr>
        <w:pStyle w:val="Corpodetexto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E4F3A1" wp14:editId="1B63521D">
                <wp:simplePos x="0" y="0"/>
                <wp:positionH relativeFrom="page">
                  <wp:posOffset>1999742</wp:posOffset>
                </wp:positionH>
                <wp:positionV relativeFrom="paragraph">
                  <wp:posOffset>227141</wp:posOffset>
                </wp:positionV>
                <wp:extent cx="3557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270">
                              <a:moveTo>
                                <a:pt x="0" y="0"/>
                              </a:moveTo>
                              <a:lnTo>
                                <a:pt x="35570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55C80" id="Graphic 8" o:spid="_x0000_s1026" style="position:absolute;margin-left:157.45pt;margin-top:17.9pt;width:28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" path="m,l355701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BD805A3" w14:textId="77777777" w:rsidR="005E0CB2" w:rsidRDefault="00000000">
      <w:pPr>
        <w:pStyle w:val="Corpodetexto"/>
        <w:spacing w:before="140"/>
        <w:ind w:left="13" w:right="546"/>
        <w:jc w:val="center"/>
      </w:pPr>
      <w:r>
        <w:t>[Name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firm]</w:t>
      </w:r>
    </w:p>
    <w:p w14:paraId="795CFFEC" w14:textId="77777777" w:rsidR="005E0CB2" w:rsidRDefault="005E0CB2">
      <w:pPr>
        <w:pStyle w:val="Corpodetexto"/>
        <w:rPr>
          <w:sz w:val="20"/>
        </w:rPr>
      </w:pPr>
    </w:p>
    <w:p w14:paraId="7FD30C66" w14:textId="77777777" w:rsidR="005E0CB2" w:rsidRDefault="005E0CB2">
      <w:pPr>
        <w:pStyle w:val="Corpodetexto"/>
        <w:rPr>
          <w:sz w:val="20"/>
        </w:rPr>
      </w:pPr>
    </w:p>
    <w:p w14:paraId="5E8F9512" w14:textId="77777777" w:rsidR="005E0CB2" w:rsidRDefault="00000000">
      <w:pPr>
        <w:pStyle w:val="Corpodetexto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51E838" wp14:editId="7D468355">
                <wp:simplePos x="0" y="0"/>
                <wp:positionH relativeFrom="page">
                  <wp:posOffset>1999742</wp:posOffset>
                </wp:positionH>
                <wp:positionV relativeFrom="paragraph">
                  <wp:posOffset>226886</wp:posOffset>
                </wp:positionV>
                <wp:extent cx="355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270">
                              <a:moveTo>
                                <a:pt x="0" y="0"/>
                              </a:moveTo>
                              <a:lnTo>
                                <a:pt x="35570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65BC" id="Graphic 9" o:spid="_x0000_s1026" style="position:absolute;margin-left:157.45pt;margin-top:17.85pt;width:28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" path="m,l355701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556C2A8" w14:textId="77777777" w:rsidR="005E0CB2" w:rsidRDefault="00000000">
      <w:pPr>
        <w:pStyle w:val="Corpodetexto"/>
        <w:spacing w:before="142" w:line="360" w:lineRule="auto"/>
        <w:ind w:left="3992" w:right="643" w:hanging="3817"/>
      </w:pPr>
      <w:r>
        <w:t>[Name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(PN)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Trading</w:t>
      </w:r>
      <w:r>
        <w:rPr>
          <w:spacing w:val="-5"/>
        </w:rPr>
        <w:t xml:space="preserve"> </w:t>
      </w:r>
      <w:r>
        <w:t xml:space="preserve">Participant </w:t>
      </w:r>
      <w:r>
        <w:rPr>
          <w:spacing w:val="-2"/>
        </w:rPr>
        <w:t>(PNP)]</w:t>
      </w:r>
    </w:p>
    <w:sectPr w:rsidR="005E0CB2">
      <w:pgSz w:w="11910" w:h="16840"/>
      <w:pgMar w:top="1920" w:right="1060" w:bottom="1020" w:left="160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A21D" w14:textId="77777777" w:rsidR="00F817AD" w:rsidRDefault="00F817AD">
      <w:r>
        <w:separator/>
      </w:r>
    </w:p>
  </w:endnote>
  <w:endnote w:type="continuationSeparator" w:id="0">
    <w:p w14:paraId="70A7B6E2" w14:textId="77777777" w:rsidR="00F817AD" w:rsidRDefault="00F8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3B58" w14:textId="77777777" w:rsidR="005E0CB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10F198CE" wp14:editId="1F7FC837">
          <wp:simplePos x="0" y="0"/>
          <wp:positionH relativeFrom="page">
            <wp:posOffset>1059070</wp:posOffset>
          </wp:positionH>
          <wp:positionV relativeFrom="page">
            <wp:posOffset>10040849</wp:posOffset>
          </wp:positionV>
          <wp:extent cx="4681807" cy="21976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1807" cy="219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0430B45C" wp14:editId="5B83E0BF">
              <wp:simplePos x="0" y="0"/>
              <wp:positionH relativeFrom="page">
                <wp:posOffset>6284721</wp:posOffset>
              </wp:positionH>
              <wp:positionV relativeFrom="page">
                <wp:posOffset>10021475</wp:posOffset>
              </wp:positionV>
              <wp:extent cx="21082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DAFC3" w14:textId="77777777" w:rsidR="005E0CB2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0B45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4.85pt;margin-top:789.1pt;width:16.6pt;height:12.1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" filled="f" stroked="f">
              <v:textbox inset="0,0,0,0">
                <w:txbxContent>
                  <w:p w14:paraId="466DAFC3" w14:textId="77777777" w:rsidR="005E0CB2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D51E97C" wp14:editId="7A771BAD">
              <wp:simplePos x="0" y="0"/>
              <wp:positionH relativeFrom="page">
                <wp:posOffset>2440051</wp:posOffset>
              </wp:positionH>
              <wp:positionV relativeFrom="page">
                <wp:posOffset>10281539</wp:posOffset>
              </wp:positionV>
              <wp:extent cx="26803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3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CD5E3" w14:textId="77777777" w:rsidR="005E0CB2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INFORMAÇÃO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INTERNA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INTERNAL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51E97C" id="Textbox 3" o:spid="_x0000_s1027" type="#_x0000_t202" style="position:absolute;margin-left:192.15pt;margin-top:809.55pt;width:211.05pt;height:1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" filled="f" stroked="f">
              <v:textbox inset="0,0,0,0">
                <w:txbxContent>
                  <w:p w14:paraId="0F6CD5E3" w14:textId="77777777" w:rsidR="005E0CB2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INFORMAÇÃO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INTERNA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INTERNAL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62DC" w14:textId="77777777" w:rsidR="00F817AD" w:rsidRDefault="00F817AD">
      <w:r>
        <w:separator/>
      </w:r>
    </w:p>
  </w:footnote>
  <w:footnote w:type="continuationSeparator" w:id="0">
    <w:p w14:paraId="4119D8CA" w14:textId="77777777" w:rsidR="00F817AD" w:rsidRDefault="00F8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D48D2"/>
    <w:multiLevelType w:val="hybridMultilevel"/>
    <w:tmpl w:val="ED4C0EC6"/>
    <w:lvl w:ilvl="0" w:tplc="0B980954">
      <w:start w:val="1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272AC86">
      <w:numFmt w:val="bullet"/>
      <w:lvlText w:val="•"/>
      <w:lvlJc w:val="left"/>
      <w:pPr>
        <w:ind w:left="1266" w:hanging="269"/>
      </w:pPr>
      <w:rPr>
        <w:rFonts w:hint="default"/>
        <w:lang w:val="en-US" w:eastAsia="en-US" w:bidi="ar-SA"/>
      </w:rPr>
    </w:lvl>
    <w:lvl w:ilvl="2" w:tplc="395268EA">
      <w:numFmt w:val="bullet"/>
      <w:lvlText w:val="•"/>
      <w:lvlJc w:val="left"/>
      <w:pPr>
        <w:ind w:left="2153" w:hanging="269"/>
      </w:pPr>
      <w:rPr>
        <w:rFonts w:hint="default"/>
        <w:lang w:val="en-US" w:eastAsia="en-US" w:bidi="ar-SA"/>
      </w:rPr>
    </w:lvl>
    <w:lvl w:ilvl="3" w:tplc="656C813A">
      <w:numFmt w:val="bullet"/>
      <w:lvlText w:val="•"/>
      <w:lvlJc w:val="left"/>
      <w:pPr>
        <w:ind w:left="3039" w:hanging="269"/>
      </w:pPr>
      <w:rPr>
        <w:rFonts w:hint="default"/>
        <w:lang w:val="en-US" w:eastAsia="en-US" w:bidi="ar-SA"/>
      </w:rPr>
    </w:lvl>
    <w:lvl w:ilvl="4" w:tplc="F6F486BE">
      <w:numFmt w:val="bullet"/>
      <w:lvlText w:val="•"/>
      <w:lvlJc w:val="left"/>
      <w:pPr>
        <w:ind w:left="3926" w:hanging="269"/>
      </w:pPr>
      <w:rPr>
        <w:rFonts w:hint="default"/>
        <w:lang w:val="en-US" w:eastAsia="en-US" w:bidi="ar-SA"/>
      </w:rPr>
    </w:lvl>
    <w:lvl w:ilvl="5" w:tplc="CB7E19A6">
      <w:numFmt w:val="bullet"/>
      <w:lvlText w:val="•"/>
      <w:lvlJc w:val="left"/>
      <w:pPr>
        <w:ind w:left="4813" w:hanging="269"/>
      </w:pPr>
      <w:rPr>
        <w:rFonts w:hint="default"/>
        <w:lang w:val="en-US" w:eastAsia="en-US" w:bidi="ar-SA"/>
      </w:rPr>
    </w:lvl>
    <w:lvl w:ilvl="6" w:tplc="4FD63B00">
      <w:numFmt w:val="bullet"/>
      <w:lvlText w:val="•"/>
      <w:lvlJc w:val="left"/>
      <w:pPr>
        <w:ind w:left="5699" w:hanging="269"/>
      </w:pPr>
      <w:rPr>
        <w:rFonts w:hint="default"/>
        <w:lang w:val="en-US" w:eastAsia="en-US" w:bidi="ar-SA"/>
      </w:rPr>
    </w:lvl>
    <w:lvl w:ilvl="7" w:tplc="F9BEA752">
      <w:numFmt w:val="bullet"/>
      <w:lvlText w:val="•"/>
      <w:lvlJc w:val="left"/>
      <w:pPr>
        <w:ind w:left="6586" w:hanging="269"/>
      </w:pPr>
      <w:rPr>
        <w:rFonts w:hint="default"/>
        <w:lang w:val="en-US" w:eastAsia="en-US" w:bidi="ar-SA"/>
      </w:rPr>
    </w:lvl>
    <w:lvl w:ilvl="8" w:tplc="891C9EC6">
      <w:numFmt w:val="bullet"/>
      <w:lvlText w:val="•"/>
      <w:lvlJc w:val="left"/>
      <w:pPr>
        <w:ind w:left="7473" w:hanging="269"/>
      </w:pPr>
      <w:rPr>
        <w:rFonts w:hint="default"/>
        <w:lang w:val="en-US" w:eastAsia="en-US" w:bidi="ar-SA"/>
      </w:rPr>
    </w:lvl>
  </w:abstractNum>
  <w:num w:numId="1" w16cid:durableId="161409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CB2"/>
    <w:rsid w:val="002A1DC2"/>
    <w:rsid w:val="005E0CB2"/>
    <w:rsid w:val="008A2ACA"/>
    <w:rsid w:val="00F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BF7F"/>
  <w15:docId w15:val="{F17E1E7E-2DF2-431F-9176-15A3B667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68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224/2023-PRE</dc:title>
  <dc:creator>Maria Luiza Arias Limeres</dc:creator>
  <cp:lastModifiedBy>Larissa Garcia Tappi</cp:lastModifiedBy>
  <cp:revision>2</cp:revision>
  <dcterms:created xsi:type="dcterms:W3CDTF">2025-01-06T21:34:00Z</dcterms:created>
  <dcterms:modified xsi:type="dcterms:W3CDTF">2025-01-06T21:35:00Z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2025-01-06T00:00:00Z</vt:filetime>
  </property>
  <property fmtid="{D5CDD505-2E9C-101B-9397-08002B2CF9AE}" pid="5" name="MSIP_Label_4aeda764-ac5d-4c78-8b24-fe1405747852_ActionId">
    <vt:lpwstr>a88a8cc0-e58f-4b37-aebb-f1ac0933585a</vt:lpwstr>
  </property>
  <property fmtid="{D5CDD505-2E9C-101B-9397-08002B2CF9AE}" pid="6" name="MSIP_Label_4aeda764-ac5d-4c78-8b24-fe1405747852_ContentBits">
    <vt:lpwstr>2</vt:lpwstr>
  </property>
  <property fmtid="{D5CDD505-2E9C-101B-9397-08002B2CF9AE}" pid="7" name="MSIP_Label_4aeda764-ac5d-4c78-8b24-fe1405747852_Enabled">
    <vt:lpwstr>true</vt:lpwstr>
  </property>
  <property fmtid="{D5CDD505-2E9C-101B-9397-08002B2CF9AE}" pid="8" name="MSIP_Label_4aeda764-ac5d-4c78-8b24-fe1405747852_Method">
    <vt:lpwstr>Standard</vt:lpwstr>
  </property>
  <property fmtid="{D5CDD505-2E9C-101B-9397-08002B2CF9AE}" pid="9" name="MSIP_Label_4aeda764-ac5d-4c78-8b24-fe1405747852_Name">
    <vt:lpwstr>4aeda764-ac5d-4c78-8b24-fe1405747852</vt:lpwstr>
  </property>
  <property fmtid="{D5CDD505-2E9C-101B-9397-08002B2CF9AE}" pid="10" name="MSIP_Label_4aeda764-ac5d-4c78-8b24-fe1405747852_SetDate">
    <vt:lpwstr>2023-03-23T14:48:15Z</vt:lpwstr>
  </property>
  <property fmtid="{D5CDD505-2E9C-101B-9397-08002B2CF9AE}" pid="11" name="MSIP_Label_4aeda764-ac5d-4c78-8b24-fe1405747852_SiteId">
    <vt:lpwstr>f9cfd8cb-c4a5-4677-b65d-3150dda310c9</vt:lpwstr>
  </property>
  <property fmtid="{D5CDD505-2E9C-101B-9397-08002B2CF9AE}" pid="12" name="Producer">
    <vt:lpwstr>Microsoft® Word para Microsoft 365</vt:lpwstr>
  </property>
</Properties>
</file>